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BE22" w14:textId="4A94F3BC" w:rsidR="00A84281" w:rsidRDefault="00A84281" w:rsidP="00E04CF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167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0A01D1" wp14:editId="454D76AE">
            <wp:simplePos x="0" y="0"/>
            <wp:positionH relativeFrom="column">
              <wp:posOffset>2362200</wp:posOffset>
            </wp:positionH>
            <wp:positionV relativeFrom="paragraph">
              <wp:posOffset>-59690</wp:posOffset>
            </wp:positionV>
            <wp:extent cx="1143000" cy="1112520"/>
            <wp:effectExtent l="19050" t="0" r="0" b="0"/>
            <wp:wrapNone/>
            <wp:docPr id="1" name="Image 1" descr="Logo 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41B14" w14:textId="7C0FEA4B" w:rsidR="00A84281" w:rsidRDefault="00A84281" w:rsidP="00E04CF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214A5EA" w14:textId="584E57CC" w:rsidR="00A84281" w:rsidRDefault="00A84281" w:rsidP="00E04CF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F419494" w14:textId="44BA9597" w:rsidR="00A84281" w:rsidRDefault="00A84281" w:rsidP="00E04CF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926FB49" w14:textId="77777777" w:rsidR="00A84281" w:rsidRDefault="00A84281" w:rsidP="00A8428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14:paraId="0E4A7C6F" w14:textId="5BABE95A" w:rsidR="0004200E" w:rsidRPr="0011676B" w:rsidRDefault="00FD0BE6" w:rsidP="00E04CF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1676B">
        <w:rPr>
          <w:rFonts w:ascii="Arial" w:hAnsi="Arial" w:cs="Arial"/>
          <w:sz w:val="36"/>
          <w:szCs w:val="36"/>
        </w:rPr>
        <w:t>Accueil extras</w:t>
      </w:r>
      <w:r w:rsidR="0000278F" w:rsidRPr="0011676B">
        <w:rPr>
          <w:rFonts w:ascii="Arial" w:hAnsi="Arial" w:cs="Arial"/>
          <w:sz w:val="36"/>
          <w:szCs w:val="36"/>
        </w:rPr>
        <w:t>colaire de Semsales</w:t>
      </w:r>
    </w:p>
    <w:p w14:paraId="49CC547C" w14:textId="3ED1F283" w:rsidR="00A84281" w:rsidRDefault="00A84281" w:rsidP="00F857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1381CC" w14:textId="77777777" w:rsidR="00A84281" w:rsidRPr="00A84281" w:rsidRDefault="00A84281" w:rsidP="00E0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8AE0AD" w14:textId="3087E2C6" w:rsidR="0000278F" w:rsidRPr="00A84281" w:rsidRDefault="00E04CFC" w:rsidP="00E0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84281">
        <w:rPr>
          <w:rFonts w:ascii="Arial" w:hAnsi="Arial" w:cs="Arial"/>
          <w:b/>
          <w:bCs/>
          <w:sz w:val="32"/>
          <w:szCs w:val="32"/>
        </w:rPr>
        <w:t>Ligne pédagogique</w:t>
      </w:r>
      <w:r w:rsidR="00FD0BE6" w:rsidRPr="00A84281">
        <w:rPr>
          <w:rFonts w:ascii="Arial" w:hAnsi="Arial" w:cs="Arial"/>
          <w:b/>
          <w:bCs/>
          <w:sz w:val="32"/>
          <w:szCs w:val="32"/>
        </w:rPr>
        <w:t xml:space="preserve"> de La planète colorée</w:t>
      </w:r>
    </w:p>
    <w:p w14:paraId="0FDA414A" w14:textId="77777777" w:rsidR="00E04CFC" w:rsidRPr="0011676B" w:rsidRDefault="00E04CFC" w:rsidP="00E0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0771B3" w14:textId="1C4AD17A" w:rsidR="0000278F" w:rsidRDefault="0000278F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52F921" w14:textId="77777777" w:rsidR="00A84281" w:rsidRPr="0011676B" w:rsidRDefault="00A84281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1B440" w14:textId="77777777" w:rsidR="0000278F" w:rsidRPr="0011676B" w:rsidRDefault="0000278F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 xml:space="preserve">L’AES de Semsales a pour but d’offrir un espace d’encadrement aux élèves de l’école enfantine et primaire en dehors des heures de classe, pour un temps déterminé par une inscription. </w:t>
      </w:r>
    </w:p>
    <w:p w14:paraId="498CB505" w14:textId="77777777" w:rsidR="00F85785" w:rsidRPr="0011676B" w:rsidRDefault="00F85785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095C61" w14:textId="77777777" w:rsidR="0000278F" w:rsidRPr="0011676B" w:rsidRDefault="0000278F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 xml:space="preserve">L’AES est un lieu de vie, qui permet </w:t>
      </w:r>
      <w:r w:rsidR="006C7931" w:rsidRPr="0011676B">
        <w:rPr>
          <w:rFonts w:ascii="Arial" w:hAnsi="Arial" w:cs="Arial"/>
          <w:sz w:val="24"/>
          <w:szCs w:val="24"/>
        </w:rPr>
        <w:t>aux</w:t>
      </w:r>
      <w:r w:rsidRPr="0011676B">
        <w:rPr>
          <w:rFonts w:ascii="Arial" w:hAnsi="Arial" w:cs="Arial"/>
          <w:sz w:val="24"/>
          <w:szCs w:val="24"/>
        </w:rPr>
        <w:t xml:space="preserve"> enfant</w:t>
      </w:r>
      <w:r w:rsidR="006C7931" w:rsidRPr="0011676B">
        <w:rPr>
          <w:rFonts w:ascii="Arial" w:hAnsi="Arial" w:cs="Arial"/>
          <w:sz w:val="24"/>
          <w:szCs w:val="24"/>
        </w:rPr>
        <w:t>s</w:t>
      </w:r>
      <w:r w:rsidRPr="0011676B">
        <w:rPr>
          <w:rFonts w:ascii="Arial" w:hAnsi="Arial" w:cs="Arial"/>
          <w:sz w:val="24"/>
          <w:szCs w:val="24"/>
        </w:rPr>
        <w:t xml:space="preserve"> de développer l’apprentissage à la vie sociale. </w:t>
      </w:r>
      <w:r w:rsidR="00764828" w:rsidRPr="0011676B">
        <w:rPr>
          <w:rFonts w:ascii="Arial" w:hAnsi="Arial" w:cs="Arial"/>
          <w:sz w:val="24"/>
          <w:szCs w:val="24"/>
        </w:rPr>
        <w:t>Des espaces</w:t>
      </w:r>
      <w:r w:rsidR="008C5AD6" w:rsidRPr="0011676B">
        <w:rPr>
          <w:rFonts w:ascii="Arial" w:hAnsi="Arial" w:cs="Arial"/>
          <w:sz w:val="24"/>
          <w:szCs w:val="24"/>
        </w:rPr>
        <w:t xml:space="preserve"> </w:t>
      </w:r>
      <w:r w:rsidR="00F056C4" w:rsidRPr="0011676B">
        <w:rPr>
          <w:rFonts w:ascii="Arial" w:hAnsi="Arial" w:cs="Arial"/>
          <w:sz w:val="24"/>
          <w:szCs w:val="24"/>
        </w:rPr>
        <w:t xml:space="preserve">sont mis à </w:t>
      </w:r>
      <w:r w:rsidR="006C7931" w:rsidRPr="0011676B">
        <w:rPr>
          <w:rFonts w:ascii="Arial" w:hAnsi="Arial" w:cs="Arial"/>
          <w:sz w:val="24"/>
          <w:szCs w:val="24"/>
        </w:rPr>
        <w:t xml:space="preserve">leur </w:t>
      </w:r>
      <w:r w:rsidR="00F056C4" w:rsidRPr="0011676B">
        <w:rPr>
          <w:rFonts w:ascii="Arial" w:hAnsi="Arial" w:cs="Arial"/>
          <w:sz w:val="24"/>
          <w:szCs w:val="24"/>
        </w:rPr>
        <w:t>disposition</w:t>
      </w:r>
      <w:r w:rsidR="008C5AD6" w:rsidRPr="0011676B">
        <w:rPr>
          <w:rFonts w:ascii="Arial" w:hAnsi="Arial" w:cs="Arial"/>
          <w:sz w:val="24"/>
          <w:szCs w:val="24"/>
        </w:rPr>
        <w:t>. Selon leurs envies, ils choisisse</w:t>
      </w:r>
      <w:r w:rsidR="00FB3DA1" w:rsidRPr="0011676B">
        <w:rPr>
          <w:rFonts w:ascii="Arial" w:hAnsi="Arial" w:cs="Arial"/>
          <w:sz w:val="24"/>
          <w:szCs w:val="24"/>
        </w:rPr>
        <w:t xml:space="preserve">nt l’atelier lecture, créatif, </w:t>
      </w:r>
      <w:r w:rsidR="008C5AD6" w:rsidRPr="0011676B">
        <w:rPr>
          <w:rFonts w:ascii="Arial" w:hAnsi="Arial" w:cs="Arial"/>
          <w:sz w:val="24"/>
          <w:szCs w:val="24"/>
        </w:rPr>
        <w:t>construction</w:t>
      </w:r>
      <w:r w:rsidR="00F73712">
        <w:rPr>
          <w:rFonts w:ascii="Arial" w:hAnsi="Arial" w:cs="Arial"/>
          <w:sz w:val="24"/>
          <w:szCs w:val="24"/>
        </w:rPr>
        <w:t>, jeux de rôle, jeux de société</w:t>
      </w:r>
      <w:r w:rsidR="008C5AD6" w:rsidRPr="0011676B">
        <w:rPr>
          <w:rFonts w:ascii="Arial" w:hAnsi="Arial" w:cs="Arial"/>
          <w:sz w:val="24"/>
          <w:szCs w:val="24"/>
        </w:rPr>
        <w:t>,</w:t>
      </w:r>
      <w:r w:rsidR="00E176C3" w:rsidRPr="0011676B">
        <w:rPr>
          <w:rFonts w:ascii="Arial" w:hAnsi="Arial" w:cs="Arial"/>
          <w:sz w:val="24"/>
          <w:szCs w:val="24"/>
        </w:rPr>
        <w:t xml:space="preserve"> </w:t>
      </w:r>
      <w:r w:rsidR="008C5AD6" w:rsidRPr="0011676B">
        <w:rPr>
          <w:rFonts w:ascii="Arial" w:hAnsi="Arial" w:cs="Arial"/>
          <w:sz w:val="24"/>
          <w:szCs w:val="24"/>
        </w:rPr>
        <w:t xml:space="preserve">etc. </w:t>
      </w:r>
      <w:r w:rsidRPr="0011676B">
        <w:rPr>
          <w:rFonts w:ascii="Arial" w:hAnsi="Arial" w:cs="Arial"/>
          <w:sz w:val="24"/>
          <w:szCs w:val="24"/>
        </w:rPr>
        <w:t>Les enfants évoluent dans un cadre sécurisé et modulable en fonction de leurs besoins.</w:t>
      </w:r>
      <w:r w:rsidR="00FD0BE6" w:rsidRPr="0011676B">
        <w:rPr>
          <w:rFonts w:ascii="Arial" w:hAnsi="Arial" w:cs="Arial"/>
          <w:sz w:val="24"/>
          <w:szCs w:val="24"/>
        </w:rPr>
        <w:t xml:space="preserve"> </w:t>
      </w:r>
    </w:p>
    <w:p w14:paraId="2029CDBB" w14:textId="77777777" w:rsidR="008C5AD6" w:rsidRPr="0011676B" w:rsidRDefault="008C5AD6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C64643" w14:textId="77777777" w:rsidR="00FB3DA1" w:rsidRPr="0011676B" w:rsidRDefault="0000278F" w:rsidP="00A842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76B">
        <w:rPr>
          <w:rFonts w:ascii="Arial" w:hAnsi="Arial" w:cs="Arial"/>
          <w:b/>
          <w:sz w:val="24"/>
          <w:szCs w:val="24"/>
        </w:rPr>
        <w:t>Le bien-être des enfants est au centre de nos préoccupations.</w:t>
      </w:r>
    </w:p>
    <w:p w14:paraId="1782758C" w14:textId="1853D4B5" w:rsidR="00F85785" w:rsidRDefault="00F85785" w:rsidP="00A84281">
      <w:pPr>
        <w:spacing w:after="0" w:line="360" w:lineRule="auto"/>
        <w:jc w:val="both"/>
        <w:rPr>
          <w:rFonts w:ascii="Arial" w:hAnsi="Arial" w:cs="Arial"/>
          <w:dstrike/>
          <w:sz w:val="24"/>
          <w:szCs w:val="24"/>
        </w:rPr>
      </w:pPr>
    </w:p>
    <w:p w14:paraId="6313F2F4" w14:textId="713958FA" w:rsidR="00153CD7" w:rsidRDefault="00153CD7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CD7">
        <w:rPr>
          <w:rFonts w:ascii="Arial" w:hAnsi="Arial" w:cs="Arial"/>
          <w:sz w:val="24"/>
          <w:szCs w:val="24"/>
        </w:rPr>
        <w:t>C’est dans un climat de bienveillance, d’écoute et de sécurité physique-morale-émotionnelle que l’enfant peut se sentir reconnu, qu’il peut s’épanouir et construire une bonne image de lui-même et des autres.</w:t>
      </w:r>
    </w:p>
    <w:p w14:paraId="40176A3A" w14:textId="77777777" w:rsidR="00153CD7" w:rsidRPr="00153CD7" w:rsidRDefault="00153CD7" w:rsidP="00A84281">
      <w:pPr>
        <w:spacing w:after="0" w:line="360" w:lineRule="auto"/>
        <w:jc w:val="both"/>
        <w:rPr>
          <w:rFonts w:ascii="Arial" w:hAnsi="Arial" w:cs="Arial"/>
          <w:dstrike/>
          <w:sz w:val="28"/>
          <w:szCs w:val="28"/>
        </w:rPr>
      </w:pPr>
    </w:p>
    <w:p w14:paraId="02E4436C" w14:textId="64913B89" w:rsidR="0000278F" w:rsidRPr="0011676B" w:rsidRDefault="0000278F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 xml:space="preserve">L’AES </w:t>
      </w:r>
      <w:r w:rsidR="00153CD7">
        <w:rPr>
          <w:rFonts w:ascii="Arial" w:hAnsi="Arial" w:cs="Arial"/>
          <w:sz w:val="24"/>
          <w:szCs w:val="24"/>
        </w:rPr>
        <w:t>donne</w:t>
      </w:r>
      <w:r w:rsidRPr="0011676B">
        <w:rPr>
          <w:rFonts w:ascii="Arial" w:hAnsi="Arial" w:cs="Arial"/>
          <w:sz w:val="24"/>
          <w:szCs w:val="24"/>
        </w:rPr>
        <w:t xml:space="preserve"> à l’enfant le temps de grandir, d’explorer, d’expérimenter, de découvrir, de rêver ou simplement de ne r</w:t>
      </w:r>
      <w:r w:rsidR="00B547C2" w:rsidRPr="0011676B">
        <w:rPr>
          <w:rFonts w:ascii="Arial" w:hAnsi="Arial" w:cs="Arial"/>
          <w:sz w:val="24"/>
          <w:szCs w:val="24"/>
        </w:rPr>
        <w:t xml:space="preserve">ien faire. </w:t>
      </w:r>
      <w:r w:rsidR="00015732" w:rsidRPr="0011676B">
        <w:rPr>
          <w:rFonts w:ascii="Arial" w:hAnsi="Arial" w:cs="Arial"/>
          <w:sz w:val="24"/>
          <w:szCs w:val="24"/>
        </w:rPr>
        <w:t>Nous laiss</w:t>
      </w:r>
      <w:r w:rsidR="00026719" w:rsidRPr="0011676B">
        <w:rPr>
          <w:rFonts w:ascii="Arial" w:hAnsi="Arial" w:cs="Arial"/>
          <w:sz w:val="24"/>
          <w:szCs w:val="24"/>
        </w:rPr>
        <w:t>ons</w:t>
      </w:r>
      <w:r w:rsidR="00015732" w:rsidRPr="0011676B">
        <w:rPr>
          <w:rFonts w:ascii="Arial" w:hAnsi="Arial" w:cs="Arial"/>
          <w:sz w:val="24"/>
          <w:szCs w:val="24"/>
        </w:rPr>
        <w:t xml:space="preserve"> à l’enfant le choix de participer ou non aux différentes activités proposées</w:t>
      </w:r>
      <w:r w:rsidR="00E81044" w:rsidRPr="0011676B">
        <w:rPr>
          <w:rFonts w:ascii="Arial" w:hAnsi="Arial" w:cs="Arial"/>
          <w:sz w:val="24"/>
          <w:szCs w:val="24"/>
        </w:rPr>
        <w:t xml:space="preserve">. </w:t>
      </w:r>
      <w:r w:rsidR="00B547C2" w:rsidRPr="0011676B">
        <w:rPr>
          <w:rFonts w:ascii="Arial" w:hAnsi="Arial" w:cs="Arial"/>
          <w:sz w:val="24"/>
          <w:szCs w:val="24"/>
        </w:rPr>
        <w:t>Nous devons également encourager, mettre en évidence les qualités de chaque enfant ainsi que ses progrès.</w:t>
      </w:r>
    </w:p>
    <w:p w14:paraId="09FB2542" w14:textId="77777777" w:rsidR="00FD0BE6" w:rsidRPr="0011676B" w:rsidRDefault="00FD0BE6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1101A" w14:textId="77777777" w:rsidR="00FD0BE6" w:rsidRPr="0011676B" w:rsidRDefault="00FD0BE6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L’AES travaille également en collaboration avec</w:t>
      </w:r>
      <w:r w:rsidR="00FB3DA1" w:rsidRPr="0011676B">
        <w:rPr>
          <w:rFonts w:ascii="Arial" w:hAnsi="Arial" w:cs="Arial"/>
          <w:sz w:val="24"/>
          <w:szCs w:val="24"/>
        </w:rPr>
        <w:t xml:space="preserve"> les parents e</w:t>
      </w:r>
      <w:r w:rsidR="006C7931" w:rsidRPr="0011676B">
        <w:rPr>
          <w:rFonts w:ascii="Arial" w:hAnsi="Arial" w:cs="Arial"/>
          <w:sz w:val="24"/>
          <w:szCs w:val="24"/>
        </w:rPr>
        <w:t>t les enseignants, il prend not</w:t>
      </w:r>
      <w:r w:rsidR="00FB3DA1" w:rsidRPr="0011676B">
        <w:rPr>
          <w:rFonts w:ascii="Arial" w:hAnsi="Arial" w:cs="Arial"/>
          <w:sz w:val="24"/>
          <w:szCs w:val="24"/>
        </w:rPr>
        <w:t>e de leurs informations et leur transmet celle</w:t>
      </w:r>
      <w:r w:rsidR="00E176C3" w:rsidRPr="0011676B">
        <w:rPr>
          <w:rFonts w:ascii="Arial" w:hAnsi="Arial" w:cs="Arial"/>
          <w:sz w:val="24"/>
          <w:szCs w:val="24"/>
        </w:rPr>
        <w:t>s</w:t>
      </w:r>
      <w:r w:rsidR="00FB3DA1" w:rsidRPr="0011676B">
        <w:rPr>
          <w:rFonts w:ascii="Arial" w:hAnsi="Arial" w:cs="Arial"/>
          <w:sz w:val="24"/>
          <w:szCs w:val="24"/>
        </w:rPr>
        <w:t xml:space="preserve"> de l’AES.</w:t>
      </w:r>
    </w:p>
    <w:p w14:paraId="2963659E" w14:textId="77777777" w:rsidR="00B547C2" w:rsidRPr="0011676B" w:rsidRDefault="00B547C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3E211D" w14:textId="067A093F" w:rsidR="00B547C2" w:rsidRDefault="00B547C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L’équipe propose diverses activités tout au long de l’année sans jamais les imposer.</w:t>
      </w:r>
      <w:r w:rsidR="00F73712">
        <w:rPr>
          <w:rFonts w:ascii="Arial" w:hAnsi="Arial" w:cs="Arial"/>
          <w:sz w:val="24"/>
          <w:szCs w:val="24"/>
        </w:rPr>
        <w:t xml:space="preserve"> Il est expliqué aux parents, lors de la première réunion, que nous laissons le choix à l’enfant de faire ou non les animations proposées sachant que l’enfant est déjà bien sollicité durant sa journée d’école.</w:t>
      </w:r>
    </w:p>
    <w:p w14:paraId="7B86298A" w14:textId="77777777" w:rsidR="00E1723A" w:rsidRPr="0011676B" w:rsidRDefault="00E1723A" w:rsidP="00E04CF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76B">
        <w:rPr>
          <w:rFonts w:ascii="Arial" w:hAnsi="Arial" w:cs="Arial"/>
          <w:b/>
          <w:sz w:val="24"/>
          <w:szCs w:val="24"/>
        </w:rPr>
        <w:lastRenderedPageBreak/>
        <w:t>Objectifs pédagogiques</w:t>
      </w:r>
    </w:p>
    <w:p w14:paraId="64F495E1" w14:textId="77777777" w:rsidR="00E1723A" w:rsidRPr="0011676B" w:rsidRDefault="00E1723A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6D798" w14:textId="77777777" w:rsidR="00B547C2" w:rsidRPr="0011676B" w:rsidRDefault="00B547C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Plusieurs objectifs pédagogique</w:t>
      </w:r>
      <w:r w:rsidR="00F85785" w:rsidRPr="0011676B">
        <w:rPr>
          <w:rFonts w:ascii="Arial" w:hAnsi="Arial" w:cs="Arial"/>
          <w:sz w:val="24"/>
          <w:szCs w:val="24"/>
        </w:rPr>
        <w:t>s</w:t>
      </w:r>
      <w:r w:rsidRPr="0011676B">
        <w:rPr>
          <w:rFonts w:ascii="Arial" w:hAnsi="Arial" w:cs="Arial"/>
          <w:sz w:val="24"/>
          <w:szCs w:val="24"/>
        </w:rPr>
        <w:t xml:space="preserve"> sont mis en évidence pour le bien-être de l’enfant :</w:t>
      </w:r>
    </w:p>
    <w:p w14:paraId="6B29A98C" w14:textId="77777777" w:rsidR="00F85785" w:rsidRPr="0011676B" w:rsidRDefault="00634A29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Stimuler l’autonomie et le sens des responsabilités des enfants</w:t>
      </w:r>
      <w:r w:rsidR="00223421" w:rsidRPr="0011676B">
        <w:rPr>
          <w:rFonts w:ascii="Arial" w:hAnsi="Arial" w:cs="Arial"/>
          <w:sz w:val="24"/>
          <w:szCs w:val="24"/>
        </w:rPr>
        <w:t>, favoriser le développement de la confiance en soi</w:t>
      </w:r>
      <w:r w:rsidR="006C7931" w:rsidRPr="0011676B">
        <w:rPr>
          <w:rFonts w:ascii="Arial" w:hAnsi="Arial" w:cs="Arial"/>
          <w:sz w:val="24"/>
          <w:szCs w:val="24"/>
        </w:rPr>
        <w:t>.</w:t>
      </w:r>
    </w:p>
    <w:p w14:paraId="385A5D11" w14:textId="77777777" w:rsidR="00F85785" w:rsidRPr="0011676B" w:rsidRDefault="00223421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 xml:space="preserve">Contribuer au développement de la sociabilité </w:t>
      </w:r>
      <w:r w:rsidR="00C36D3F" w:rsidRPr="0011676B">
        <w:rPr>
          <w:rFonts w:ascii="Arial" w:hAnsi="Arial" w:cs="Arial"/>
          <w:sz w:val="24"/>
          <w:szCs w:val="24"/>
        </w:rPr>
        <w:t xml:space="preserve">et </w:t>
      </w:r>
      <w:r w:rsidR="006C7931" w:rsidRPr="0011676B">
        <w:rPr>
          <w:rFonts w:ascii="Arial" w:hAnsi="Arial" w:cs="Arial"/>
          <w:sz w:val="24"/>
          <w:szCs w:val="24"/>
        </w:rPr>
        <w:t>au respect des</w:t>
      </w:r>
      <w:r w:rsidR="00C36D3F" w:rsidRPr="0011676B">
        <w:rPr>
          <w:rFonts w:ascii="Arial" w:hAnsi="Arial" w:cs="Arial"/>
          <w:sz w:val="24"/>
          <w:szCs w:val="24"/>
        </w:rPr>
        <w:t xml:space="preserve"> règles de vie </w:t>
      </w:r>
      <w:r w:rsidRPr="0011676B">
        <w:rPr>
          <w:rFonts w:ascii="Arial" w:hAnsi="Arial" w:cs="Arial"/>
          <w:sz w:val="24"/>
          <w:szCs w:val="24"/>
        </w:rPr>
        <w:t>(intégration des enfants dans des groupes d’âge mixte, apprentissage de la tolérance, gestion de</w:t>
      </w:r>
      <w:r w:rsidR="00CF63D5" w:rsidRPr="0011676B">
        <w:rPr>
          <w:rFonts w:ascii="Arial" w:hAnsi="Arial" w:cs="Arial"/>
          <w:sz w:val="24"/>
          <w:szCs w:val="24"/>
        </w:rPr>
        <w:t>s</w:t>
      </w:r>
      <w:r w:rsidRPr="0011676B">
        <w:rPr>
          <w:rFonts w:ascii="Arial" w:hAnsi="Arial" w:cs="Arial"/>
          <w:sz w:val="24"/>
          <w:szCs w:val="24"/>
        </w:rPr>
        <w:t xml:space="preserve"> conflits)</w:t>
      </w:r>
      <w:r w:rsidR="006C7931" w:rsidRPr="0011676B">
        <w:rPr>
          <w:rFonts w:ascii="Arial" w:hAnsi="Arial" w:cs="Arial"/>
          <w:sz w:val="24"/>
          <w:szCs w:val="24"/>
        </w:rPr>
        <w:t>.</w:t>
      </w:r>
    </w:p>
    <w:p w14:paraId="7DB11CBB" w14:textId="77777777" w:rsidR="00F85785" w:rsidRPr="0011676B" w:rsidRDefault="00223421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 xml:space="preserve">Encourager la communication tant dans les relations avec les adultes qu’avec </w:t>
      </w:r>
      <w:r w:rsidR="006C7931" w:rsidRPr="0011676B">
        <w:rPr>
          <w:rFonts w:ascii="Arial" w:hAnsi="Arial" w:cs="Arial"/>
          <w:sz w:val="24"/>
          <w:szCs w:val="24"/>
        </w:rPr>
        <w:t>les</w:t>
      </w:r>
      <w:r w:rsidRPr="0011676B">
        <w:rPr>
          <w:rFonts w:ascii="Arial" w:hAnsi="Arial" w:cs="Arial"/>
          <w:sz w:val="24"/>
          <w:szCs w:val="24"/>
        </w:rPr>
        <w:t xml:space="preserve"> enfants (exprimer, écouter, respecter)</w:t>
      </w:r>
      <w:r w:rsidR="006C7931" w:rsidRPr="0011676B">
        <w:rPr>
          <w:rFonts w:ascii="Arial" w:hAnsi="Arial" w:cs="Arial"/>
          <w:sz w:val="24"/>
          <w:szCs w:val="24"/>
        </w:rPr>
        <w:t>.</w:t>
      </w:r>
    </w:p>
    <w:p w14:paraId="0EA81DAF" w14:textId="77777777" w:rsidR="00223421" w:rsidRPr="0011676B" w:rsidRDefault="00223421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Contribuer au développement intellectuel de l’</w:t>
      </w:r>
      <w:r w:rsidR="00F85785" w:rsidRPr="0011676B">
        <w:rPr>
          <w:rFonts w:ascii="Arial" w:hAnsi="Arial" w:cs="Arial"/>
          <w:sz w:val="24"/>
          <w:szCs w:val="24"/>
        </w:rPr>
        <w:t>enfant grâce à des</w:t>
      </w:r>
      <w:r w:rsidRPr="0011676B">
        <w:rPr>
          <w:rFonts w:ascii="Arial" w:hAnsi="Arial" w:cs="Arial"/>
          <w:sz w:val="24"/>
          <w:szCs w:val="24"/>
        </w:rPr>
        <w:t xml:space="preserve"> jeux éducatifs</w:t>
      </w:r>
      <w:r w:rsidR="00F73712">
        <w:rPr>
          <w:rFonts w:ascii="Arial" w:hAnsi="Arial" w:cs="Arial"/>
          <w:sz w:val="24"/>
          <w:szCs w:val="24"/>
        </w:rPr>
        <w:t>, coopératifs</w:t>
      </w:r>
      <w:r w:rsidRPr="0011676B">
        <w:rPr>
          <w:rFonts w:ascii="Arial" w:hAnsi="Arial" w:cs="Arial"/>
          <w:sz w:val="24"/>
          <w:szCs w:val="24"/>
        </w:rPr>
        <w:t xml:space="preserve"> ou </w:t>
      </w:r>
      <w:r w:rsidR="00F85785" w:rsidRPr="0011676B">
        <w:rPr>
          <w:rFonts w:ascii="Arial" w:hAnsi="Arial" w:cs="Arial"/>
          <w:sz w:val="24"/>
          <w:szCs w:val="24"/>
        </w:rPr>
        <w:t>des jeux de société</w:t>
      </w:r>
      <w:r w:rsidR="006C7931" w:rsidRPr="0011676B">
        <w:rPr>
          <w:rFonts w:ascii="Arial" w:hAnsi="Arial" w:cs="Arial"/>
          <w:sz w:val="24"/>
          <w:szCs w:val="24"/>
        </w:rPr>
        <w:t>.</w:t>
      </w:r>
    </w:p>
    <w:p w14:paraId="62877DD7" w14:textId="77777777" w:rsidR="00F90790" w:rsidRPr="0011676B" w:rsidRDefault="00223421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Préserver la notion de temps libre, c’est-à-dire</w:t>
      </w:r>
      <w:r w:rsidR="00F90790" w:rsidRPr="0011676B">
        <w:rPr>
          <w:rFonts w:ascii="Arial" w:hAnsi="Arial" w:cs="Arial"/>
          <w:sz w:val="24"/>
          <w:szCs w:val="24"/>
        </w:rPr>
        <w:t xml:space="preserve"> un accueil où le fait que les enfants jouent et s’amusent soit le plus important. L’enfant choisi</w:t>
      </w:r>
      <w:r w:rsidR="00CF63D5" w:rsidRPr="0011676B">
        <w:rPr>
          <w:rFonts w:ascii="Arial" w:hAnsi="Arial" w:cs="Arial"/>
          <w:sz w:val="24"/>
          <w:szCs w:val="24"/>
        </w:rPr>
        <w:t>t</w:t>
      </w:r>
      <w:r w:rsidR="00F90790" w:rsidRPr="0011676B">
        <w:rPr>
          <w:rFonts w:ascii="Arial" w:hAnsi="Arial" w:cs="Arial"/>
          <w:sz w:val="24"/>
          <w:szCs w:val="24"/>
        </w:rPr>
        <w:t xml:space="preserve"> ce qu’il fait ou qu’il ne fait pas et avec qui sans que la réussite o</w:t>
      </w:r>
      <w:r w:rsidR="00F528F6">
        <w:rPr>
          <w:rFonts w:ascii="Arial" w:hAnsi="Arial" w:cs="Arial"/>
          <w:sz w:val="24"/>
          <w:szCs w:val="24"/>
        </w:rPr>
        <w:t>u</w:t>
      </w:r>
      <w:r w:rsidR="00F90790" w:rsidRPr="0011676B">
        <w:rPr>
          <w:rFonts w:ascii="Arial" w:hAnsi="Arial" w:cs="Arial"/>
          <w:sz w:val="24"/>
          <w:szCs w:val="24"/>
        </w:rPr>
        <w:t xml:space="preserve"> l’échec soit en jeu.</w:t>
      </w:r>
    </w:p>
    <w:p w14:paraId="02F394F3" w14:textId="77777777" w:rsidR="00F85785" w:rsidRPr="0011676B" w:rsidRDefault="00F85785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A</w:t>
      </w:r>
      <w:r w:rsidR="00F90790" w:rsidRPr="0011676B">
        <w:rPr>
          <w:rFonts w:ascii="Arial" w:hAnsi="Arial" w:cs="Arial"/>
          <w:sz w:val="24"/>
          <w:szCs w:val="24"/>
        </w:rPr>
        <w:t>mener l’enfant à être créatif et inventif lors d’activités qui lui sont proposées mais aussi en lui permettant de proposer lui-même des idées de jeux ou d’activités.</w:t>
      </w:r>
    </w:p>
    <w:p w14:paraId="55A5DAB5" w14:textId="63797447" w:rsidR="00F85785" w:rsidRPr="0011676B" w:rsidRDefault="00F85785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Développer le sens artistique des enfants en leur proposant des activités manuelles telles que la peinture, les bricolages</w:t>
      </w:r>
      <w:r w:rsidR="00B270B7" w:rsidRPr="0011676B">
        <w:rPr>
          <w:rFonts w:ascii="Arial" w:hAnsi="Arial" w:cs="Arial"/>
          <w:sz w:val="24"/>
          <w:szCs w:val="24"/>
        </w:rPr>
        <w:t>, la p</w:t>
      </w:r>
      <w:r w:rsidR="00F528F6">
        <w:rPr>
          <w:rFonts w:ascii="Arial" w:hAnsi="Arial" w:cs="Arial"/>
          <w:sz w:val="24"/>
          <w:szCs w:val="24"/>
        </w:rPr>
        <w:t>â</w:t>
      </w:r>
      <w:r w:rsidR="00B270B7" w:rsidRPr="0011676B">
        <w:rPr>
          <w:rFonts w:ascii="Arial" w:hAnsi="Arial" w:cs="Arial"/>
          <w:sz w:val="24"/>
          <w:szCs w:val="24"/>
        </w:rPr>
        <w:t>te à modele</w:t>
      </w:r>
      <w:r w:rsidR="006729C0">
        <w:rPr>
          <w:rFonts w:ascii="Arial" w:hAnsi="Arial" w:cs="Arial"/>
          <w:sz w:val="24"/>
          <w:szCs w:val="24"/>
        </w:rPr>
        <w:t>r.</w:t>
      </w:r>
    </w:p>
    <w:p w14:paraId="56C446F1" w14:textId="32A5F04E" w:rsidR="00FB3DA1" w:rsidRDefault="00FB3DA1" w:rsidP="00A8428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Permettre à l’enfant de se défouler, de courir, de grimper dans la cour d’école.</w:t>
      </w:r>
    </w:p>
    <w:p w14:paraId="2300ABA4" w14:textId="77777777" w:rsidR="00153CD7" w:rsidRPr="0011676B" w:rsidRDefault="00153CD7" w:rsidP="00A84281">
      <w:pPr>
        <w:pStyle w:val="Paragraphedelis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27FB1" w14:textId="77777777" w:rsidR="00DF47FD" w:rsidRPr="0011676B" w:rsidRDefault="00DF47FD" w:rsidP="00A84281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76B">
        <w:rPr>
          <w:rFonts w:ascii="Arial" w:hAnsi="Arial" w:cs="Arial"/>
          <w:b/>
          <w:sz w:val="24"/>
          <w:szCs w:val="24"/>
        </w:rPr>
        <w:t>Règles de vie et bons points</w:t>
      </w:r>
    </w:p>
    <w:p w14:paraId="0649719C" w14:textId="77777777" w:rsidR="00DF47FD" w:rsidRPr="0011676B" w:rsidRDefault="00DF47FD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82C03" w14:textId="2B57D0B5" w:rsidR="00DF47FD" w:rsidRPr="00F73712" w:rsidRDefault="00DF47FD" w:rsidP="00A84281">
      <w:pPr>
        <w:spacing w:after="0" w:line="360" w:lineRule="auto"/>
        <w:jc w:val="both"/>
        <w:rPr>
          <w:rFonts w:ascii="Arial" w:hAnsi="Arial" w:cs="Arial"/>
          <w:sz w:val="24"/>
        </w:rPr>
      </w:pPr>
      <w:r w:rsidRPr="0011676B">
        <w:rPr>
          <w:rFonts w:ascii="Arial" w:hAnsi="Arial" w:cs="Arial"/>
          <w:sz w:val="24"/>
          <w:szCs w:val="24"/>
        </w:rPr>
        <w:t>En début d’année scolaire, l</w:t>
      </w:r>
      <w:r w:rsidR="00153CD7">
        <w:rPr>
          <w:rFonts w:ascii="Arial" w:hAnsi="Arial" w:cs="Arial"/>
          <w:sz w:val="24"/>
          <w:szCs w:val="24"/>
        </w:rPr>
        <w:t>’</w:t>
      </w:r>
      <w:r w:rsidRPr="0011676B">
        <w:rPr>
          <w:rFonts w:ascii="Arial" w:hAnsi="Arial" w:cs="Arial"/>
          <w:sz w:val="24"/>
          <w:szCs w:val="24"/>
        </w:rPr>
        <w:t xml:space="preserve">enfant ainsi que leurs parents signent </w:t>
      </w:r>
      <w:r w:rsidR="00153CD7">
        <w:rPr>
          <w:rFonts w:ascii="Arial" w:hAnsi="Arial" w:cs="Arial"/>
          <w:sz w:val="24"/>
          <w:szCs w:val="24"/>
        </w:rPr>
        <w:t>la</w:t>
      </w:r>
      <w:r w:rsidRPr="0011676B">
        <w:rPr>
          <w:rFonts w:ascii="Arial" w:hAnsi="Arial" w:cs="Arial"/>
          <w:sz w:val="24"/>
          <w:szCs w:val="24"/>
        </w:rPr>
        <w:t xml:space="preserve"> charte de</w:t>
      </w:r>
      <w:r w:rsidR="00153CD7">
        <w:rPr>
          <w:rFonts w:ascii="Arial" w:hAnsi="Arial" w:cs="Arial"/>
          <w:sz w:val="24"/>
          <w:szCs w:val="24"/>
        </w:rPr>
        <w:t>s</w:t>
      </w:r>
      <w:r w:rsidRPr="0011676B">
        <w:rPr>
          <w:rFonts w:ascii="Arial" w:hAnsi="Arial" w:cs="Arial"/>
          <w:sz w:val="24"/>
          <w:szCs w:val="24"/>
        </w:rPr>
        <w:t xml:space="preserve"> règles de vie</w:t>
      </w:r>
      <w:r w:rsidR="00153CD7">
        <w:rPr>
          <w:rFonts w:ascii="Arial" w:hAnsi="Arial" w:cs="Arial"/>
          <w:sz w:val="24"/>
          <w:szCs w:val="24"/>
        </w:rPr>
        <w:t xml:space="preserve"> de la structure</w:t>
      </w:r>
      <w:r w:rsidRPr="0011676B">
        <w:rPr>
          <w:rFonts w:ascii="Arial" w:hAnsi="Arial" w:cs="Arial"/>
          <w:sz w:val="24"/>
          <w:szCs w:val="24"/>
        </w:rPr>
        <w:t>. Nous avons mis en place un système de bons points qui ressemble q</w:t>
      </w:r>
      <w:r w:rsidR="00F73712">
        <w:rPr>
          <w:rFonts w:ascii="Arial" w:hAnsi="Arial" w:cs="Arial"/>
          <w:sz w:val="24"/>
          <w:szCs w:val="24"/>
        </w:rPr>
        <w:t>uelque peu à celui de l’école. En début d’année scolaire, i</w:t>
      </w:r>
      <w:r w:rsidRPr="0011676B">
        <w:rPr>
          <w:rFonts w:ascii="Arial" w:hAnsi="Arial" w:cs="Arial"/>
          <w:sz w:val="24"/>
          <w:szCs w:val="24"/>
        </w:rPr>
        <w:t>l reçoit un smiley souriant</w:t>
      </w:r>
      <w:r w:rsidR="00F73712">
        <w:rPr>
          <w:rFonts w:ascii="Arial" w:hAnsi="Arial" w:cs="Arial"/>
          <w:sz w:val="24"/>
          <w:szCs w:val="24"/>
        </w:rPr>
        <w:t xml:space="preserve"> qui </w:t>
      </w:r>
      <w:r w:rsidR="00153CD7">
        <w:rPr>
          <w:rFonts w:ascii="Arial" w:hAnsi="Arial" w:cs="Arial"/>
          <w:sz w:val="24"/>
          <w:szCs w:val="24"/>
        </w:rPr>
        <w:t xml:space="preserve">est </w:t>
      </w:r>
      <w:r w:rsidR="00F73712">
        <w:rPr>
          <w:rFonts w:ascii="Arial" w:hAnsi="Arial" w:cs="Arial"/>
          <w:sz w:val="24"/>
          <w:szCs w:val="24"/>
        </w:rPr>
        <w:t xml:space="preserve">mis à côté de </w:t>
      </w:r>
      <w:r w:rsidR="00153CD7">
        <w:rPr>
          <w:rFonts w:ascii="Arial" w:hAnsi="Arial" w:cs="Arial"/>
          <w:sz w:val="24"/>
          <w:szCs w:val="24"/>
        </w:rPr>
        <w:t>son</w:t>
      </w:r>
      <w:r w:rsidR="00F73712">
        <w:rPr>
          <w:rFonts w:ascii="Arial" w:hAnsi="Arial" w:cs="Arial"/>
          <w:sz w:val="24"/>
          <w:szCs w:val="24"/>
        </w:rPr>
        <w:t xml:space="preserve"> prénom. S</w:t>
      </w:r>
      <w:r w:rsidRPr="0011676B">
        <w:rPr>
          <w:rFonts w:ascii="Arial" w:hAnsi="Arial" w:cs="Arial"/>
          <w:sz w:val="24"/>
        </w:rPr>
        <w:t>’il ne respecte pas les règles</w:t>
      </w:r>
      <w:r w:rsidR="00764828" w:rsidRPr="0011676B">
        <w:rPr>
          <w:rFonts w:ascii="Arial" w:hAnsi="Arial" w:cs="Arial"/>
          <w:sz w:val="24"/>
        </w:rPr>
        <w:t xml:space="preserve"> de vie, nous remplaçons leur s</w:t>
      </w:r>
      <w:r w:rsidRPr="0011676B">
        <w:rPr>
          <w:rFonts w:ascii="Arial" w:hAnsi="Arial" w:cs="Arial"/>
          <w:sz w:val="24"/>
        </w:rPr>
        <w:t>m</w:t>
      </w:r>
      <w:r w:rsidR="00764828" w:rsidRPr="0011676B">
        <w:rPr>
          <w:rFonts w:ascii="Arial" w:hAnsi="Arial" w:cs="Arial"/>
          <w:sz w:val="24"/>
        </w:rPr>
        <w:t>i</w:t>
      </w:r>
      <w:r w:rsidRPr="0011676B">
        <w:rPr>
          <w:rFonts w:ascii="Arial" w:hAnsi="Arial" w:cs="Arial"/>
          <w:sz w:val="24"/>
        </w:rPr>
        <w:t>ley « souriant » par un simley « </w:t>
      </w:r>
      <w:r w:rsidR="00153CD7">
        <w:rPr>
          <w:rFonts w:ascii="Arial" w:hAnsi="Arial" w:cs="Arial"/>
          <w:sz w:val="24"/>
        </w:rPr>
        <w:t>triste</w:t>
      </w:r>
      <w:r w:rsidRPr="0011676B">
        <w:rPr>
          <w:rFonts w:ascii="Arial" w:hAnsi="Arial" w:cs="Arial"/>
          <w:sz w:val="24"/>
        </w:rPr>
        <w:t> », ce qui fait office d’avertissement. Si les règles ne sont toujours pas respec</w:t>
      </w:r>
      <w:r w:rsidR="00F73712">
        <w:rPr>
          <w:rFonts w:ascii="Arial" w:hAnsi="Arial" w:cs="Arial"/>
          <w:sz w:val="24"/>
        </w:rPr>
        <w:t>tées, il peu</w:t>
      </w:r>
      <w:r w:rsidR="00153CD7">
        <w:rPr>
          <w:rFonts w:ascii="Arial" w:hAnsi="Arial" w:cs="Arial"/>
          <w:sz w:val="24"/>
        </w:rPr>
        <w:t>t</w:t>
      </w:r>
      <w:r w:rsidR="00F73712">
        <w:rPr>
          <w:rFonts w:ascii="Arial" w:hAnsi="Arial" w:cs="Arial"/>
          <w:sz w:val="24"/>
        </w:rPr>
        <w:t xml:space="preserve"> ensuite recevoir</w:t>
      </w:r>
      <w:r w:rsidRPr="0011676B">
        <w:rPr>
          <w:rFonts w:ascii="Arial" w:hAnsi="Arial" w:cs="Arial"/>
          <w:sz w:val="24"/>
        </w:rPr>
        <w:t xml:space="preserve"> </w:t>
      </w:r>
      <w:r w:rsidR="00F73712">
        <w:rPr>
          <w:rFonts w:ascii="Arial" w:hAnsi="Arial" w:cs="Arial"/>
          <w:sz w:val="24"/>
        </w:rPr>
        <w:t>un 1</w:t>
      </w:r>
      <w:r w:rsidR="00F73712" w:rsidRPr="00F73712">
        <w:rPr>
          <w:rFonts w:ascii="Arial" w:hAnsi="Arial" w:cs="Arial"/>
          <w:sz w:val="24"/>
          <w:vertAlign w:val="superscript"/>
        </w:rPr>
        <w:t>er</w:t>
      </w:r>
      <w:r w:rsidR="00F73712">
        <w:rPr>
          <w:rFonts w:ascii="Arial" w:hAnsi="Arial" w:cs="Arial"/>
          <w:sz w:val="24"/>
        </w:rPr>
        <w:t xml:space="preserve"> mauvais point, puis un 2</w:t>
      </w:r>
      <w:r w:rsidR="00F73712" w:rsidRPr="00F73712">
        <w:rPr>
          <w:rFonts w:ascii="Arial" w:hAnsi="Arial" w:cs="Arial"/>
          <w:sz w:val="24"/>
          <w:vertAlign w:val="superscript"/>
        </w:rPr>
        <w:t>ème</w:t>
      </w:r>
      <w:r w:rsidR="00F73712">
        <w:rPr>
          <w:rFonts w:ascii="Arial" w:hAnsi="Arial" w:cs="Arial"/>
          <w:sz w:val="24"/>
        </w:rPr>
        <w:t xml:space="preserve"> et un 3</w:t>
      </w:r>
      <w:r w:rsidR="00F73712" w:rsidRPr="00F73712">
        <w:rPr>
          <w:rFonts w:ascii="Arial" w:hAnsi="Arial" w:cs="Arial"/>
          <w:sz w:val="24"/>
          <w:vertAlign w:val="superscript"/>
        </w:rPr>
        <w:t>ème</w:t>
      </w:r>
      <w:r w:rsidR="00F73712">
        <w:rPr>
          <w:rFonts w:ascii="Arial" w:hAnsi="Arial" w:cs="Arial"/>
          <w:sz w:val="24"/>
        </w:rPr>
        <w:t xml:space="preserve"> mauvais point</w:t>
      </w:r>
      <w:r w:rsidRPr="0011676B">
        <w:rPr>
          <w:rFonts w:ascii="Arial" w:hAnsi="Arial" w:cs="Arial"/>
          <w:sz w:val="24"/>
        </w:rPr>
        <w:t xml:space="preserve">. </w:t>
      </w:r>
      <w:r w:rsidR="00F73712">
        <w:rPr>
          <w:rFonts w:ascii="Arial" w:hAnsi="Arial" w:cs="Arial"/>
          <w:sz w:val="24"/>
        </w:rPr>
        <w:t>Nous discutons toujours avec l</w:t>
      </w:r>
      <w:r w:rsidR="00153CD7">
        <w:rPr>
          <w:rFonts w:ascii="Arial" w:hAnsi="Arial" w:cs="Arial"/>
          <w:sz w:val="24"/>
        </w:rPr>
        <w:t>’</w:t>
      </w:r>
      <w:r w:rsidR="00F73712">
        <w:rPr>
          <w:rFonts w:ascii="Arial" w:hAnsi="Arial" w:cs="Arial"/>
          <w:sz w:val="24"/>
        </w:rPr>
        <w:t xml:space="preserve">enfant de </w:t>
      </w:r>
      <w:r w:rsidR="00153CD7">
        <w:rPr>
          <w:rFonts w:ascii="Arial" w:hAnsi="Arial" w:cs="Arial"/>
          <w:sz w:val="24"/>
        </w:rPr>
        <w:t>son</w:t>
      </w:r>
      <w:r w:rsidR="00F73712">
        <w:rPr>
          <w:rFonts w:ascii="Arial" w:hAnsi="Arial" w:cs="Arial"/>
          <w:sz w:val="24"/>
        </w:rPr>
        <w:t xml:space="preserve"> comportement et essayons de trouver des solutions pour améliorer</w:t>
      </w:r>
      <w:r w:rsidR="00252979">
        <w:rPr>
          <w:rFonts w:ascii="Arial" w:hAnsi="Arial" w:cs="Arial"/>
          <w:sz w:val="24"/>
        </w:rPr>
        <w:t xml:space="preserve"> les règles à suivre.</w:t>
      </w:r>
      <w:r w:rsidR="00F73712">
        <w:rPr>
          <w:rFonts w:ascii="Arial" w:hAnsi="Arial" w:cs="Arial"/>
          <w:sz w:val="24"/>
        </w:rPr>
        <w:t xml:space="preserve"> </w:t>
      </w:r>
      <w:r w:rsidR="006C7931" w:rsidRPr="0011676B">
        <w:rPr>
          <w:rFonts w:ascii="Arial" w:hAnsi="Arial" w:cs="Arial"/>
          <w:sz w:val="24"/>
        </w:rPr>
        <w:t>Dès qu’</w:t>
      </w:r>
      <w:r w:rsidRPr="0011676B">
        <w:rPr>
          <w:rFonts w:ascii="Arial" w:hAnsi="Arial" w:cs="Arial"/>
          <w:sz w:val="24"/>
        </w:rPr>
        <w:t xml:space="preserve">un enfant </w:t>
      </w:r>
      <w:r w:rsidR="00F73712">
        <w:rPr>
          <w:rFonts w:ascii="Arial" w:hAnsi="Arial" w:cs="Arial"/>
          <w:sz w:val="24"/>
        </w:rPr>
        <w:t>perd son 2</w:t>
      </w:r>
      <w:r w:rsidR="00F73712" w:rsidRPr="00F73712">
        <w:rPr>
          <w:rFonts w:ascii="Arial" w:hAnsi="Arial" w:cs="Arial"/>
          <w:sz w:val="24"/>
          <w:vertAlign w:val="superscript"/>
        </w:rPr>
        <w:t>ème</w:t>
      </w:r>
      <w:r w:rsidR="00F73712">
        <w:rPr>
          <w:rFonts w:ascii="Arial" w:hAnsi="Arial" w:cs="Arial"/>
          <w:sz w:val="24"/>
        </w:rPr>
        <w:t xml:space="preserve"> mauvais</w:t>
      </w:r>
      <w:r w:rsidR="006C7931" w:rsidRPr="0011676B">
        <w:rPr>
          <w:rFonts w:ascii="Arial" w:hAnsi="Arial" w:cs="Arial"/>
          <w:sz w:val="24"/>
        </w:rPr>
        <w:t xml:space="preserve"> point</w:t>
      </w:r>
      <w:r w:rsidRPr="0011676B">
        <w:rPr>
          <w:rFonts w:ascii="Arial" w:hAnsi="Arial" w:cs="Arial"/>
          <w:sz w:val="24"/>
        </w:rPr>
        <w:t xml:space="preserve">, nous en </w:t>
      </w:r>
      <w:r w:rsidR="009662E3" w:rsidRPr="0011676B">
        <w:rPr>
          <w:rFonts w:ascii="Arial" w:hAnsi="Arial" w:cs="Arial"/>
          <w:sz w:val="24"/>
        </w:rPr>
        <w:t>inform</w:t>
      </w:r>
      <w:r w:rsidR="00764828" w:rsidRPr="0011676B">
        <w:rPr>
          <w:rFonts w:ascii="Arial" w:hAnsi="Arial" w:cs="Arial"/>
          <w:sz w:val="24"/>
        </w:rPr>
        <w:t xml:space="preserve">ons </w:t>
      </w:r>
      <w:r w:rsidR="00F73712">
        <w:rPr>
          <w:rFonts w:ascii="Arial" w:hAnsi="Arial" w:cs="Arial"/>
          <w:sz w:val="24"/>
        </w:rPr>
        <w:t xml:space="preserve">les parents. Nous pensons </w:t>
      </w:r>
      <w:r w:rsidR="009662E3" w:rsidRPr="0011676B">
        <w:rPr>
          <w:rFonts w:ascii="Arial" w:hAnsi="Arial" w:cs="Arial"/>
          <w:sz w:val="24"/>
        </w:rPr>
        <w:t>que la</w:t>
      </w:r>
      <w:r w:rsidRPr="0011676B">
        <w:rPr>
          <w:rFonts w:ascii="Arial" w:hAnsi="Arial" w:cs="Arial"/>
          <w:sz w:val="24"/>
        </w:rPr>
        <w:t xml:space="preserve"> collaboration </w:t>
      </w:r>
      <w:r w:rsidR="00153CD7">
        <w:rPr>
          <w:rFonts w:ascii="Arial" w:hAnsi="Arial" w:cs="Arial"/>
          <w:sz w:val="24"/>
        </w:rPr>
        <w:t>avec les</w:t>
      </w:r>
      <w:r w:rsidR="00252979">
        <w:rPr>
          <w:rFonts w:ascii="Arial" w:hAnsi="Arial" w:cs="Arial"/>
          <w:sz w:val="24"/>
        </w:rPr>
        <w:t xml:space="preserve"> parents</w:t>
      </w:r>
      <w:r w:rsidR="009662E3" w:rsidRPr="0011676B">
        <w:rPr>
          <w:rFonts w:ascii="Arial" w:hAnsi="Arial" w:cs="Arial"/>
          <w:sz w:val="24"/>
        </w:rPr>
        <w:t xml:space="preserve"> est très utile pour </w:t>
      </w:r>
      <w:r w:rsidRPr="0011676B">
        <w:rPr>
          <w:rFonts w:ascii="Arial" w:hAnsi="Arial" w:cs="Arial"/>
          <w:sz w:val="24"/>
        </w:rPr>
        <w:t xml:space="preserve">aider </w:t>
      </w:r>
      <w:r w:rsidR="009662E3" w:rsidRPr="0011676B">
        <w:rPr>
          <w:rFonts w:ascii="Arial" w:hAnsi="Arial" w:cs="Arial"/>
          <w:sz w:val="24"/>
        </w:rPr>
        <w:t xml:space="preserve">l’enfant </w:t>
      </w:r>
      <w:r w:rsidRPr="0011676B">
        <w:rPr>
          <w:rFonts w:ascii="Arial" w:hAnsi="Arial" w:cs="Arial"/>
          <w:sz w:val="24"/>
        </w:rPr>
        <w:t>à se souvenir des règles</w:t>
      </w:r>
      <w:r w:rsidR="00252979">
        <w:rPr>
          <w:rFonts w:ascii="Arial" w:hAnsi="Arial" w:cs="Arial"/>
          <w:sz w:val="24"/>
        </w:rPr>
        <w:t xml:space="preserve"> de l’accueil</w:t>
      </w:r>
      <w:r w:rsidRPr="0011676B">
        <w:rPr>
          <w:rFonts w:ascii="Arial" w:hAnsi="Arial" w:cs="Arial"/>
          <w:sz w:val="24"/>
        </w:rPr>
        <w:t xml:space="preserve">. </w:t>
      </w:r>
      <w:r w:rsidR="009662E3" w:rsidRPr="0011676B">
        <w:rPr>
          <w:rFonts w:ascii="Arial" w:hAnsi="Arial" w:cs="Arial"/>
          <w:sz w:val="24"/>
        </w:rPr>
        <w:t>L</w:t>
      </w:r>
      <w:r w:rsidRPr="0011676B">
        <w:rPr>
          <w:rFonts w:ascii="Arial" w:hAnsi="Arial" w:cs="Arial"/>
          <w:sz w:val="24"/>
        </w:rPr>
        <w:t xml:space="preserve">a perte </w:t>
      </w:r>
      <w:r w:rsidR="009662E3" w:rsidRPr="0011676B">
        <w:rPr>
          <w:rFonts w:ascii="Arial" w:hAnsi="Arial" w:cs="Arial"/>
          <w:sz w:val="24"/>
        </w:rPr>
        <w:t>de tous ses bons points conduit à un entretien avec l’</w:t>
      </w:r>
      <w:r w:rsidRPr="0011676B">
        <w:rPr>
          <w:rFonts w:ascii="Arial" w:hAnsi="Arial" w:cs="Arial"/>
          <w:sz w:val="24"/>
        </w:rPr>
        <w:t xml:space="preserve">enfant et </w:t>
      </w:r>
      <w:r w:rsidR="009662E3" w:rsidRPr="0011676B">
        <w:rPr>
          <w:rFonts w:ascii="Arial" w:hAnsi="Arial" w:cs="Arial"/>
          <w:sz w:val="24"/>
        </w:rPr>
        <w:t>ses parents</w:t>
      </w:r>
      <w:r w:rsidRPr="0011676B">
        <w:rPr>
          <w:rFonts w:ascii="Arial" w:hAnsi="Arial" w:cs="Arial"/>
          <w:sz w:val="24"/>
        </w:rPr>
        <w:t xml:space="preserve">. </w:t>
      </w:r>
      <w:r w:rsidR="009662E3" w:rsidRPr="0011676B">
        <w:rPr>
          <w:rFonts w:ascii="Arial" w:hAnsi="Arial" w:cs="Arial"/>
          <w:sz w:val="24"/>
        </w:rPr>
        <w:t xml:space="preserve">Si l’enfant </w:t>
      </w:r>
      <w:r w:rsidRPr="0011676B">
        <w:rPr>
          <w:rFonts w:ascii="Arial" w:hAnsi="Arial" w:cs="Arial"/>
          <w:sz w:val="24"/>
        </w:rPr>
        <w:t xml:space="preserve">fait des efforts, il </w:t>
      </w:r>
      <w:r w:rsidR="009662E3" w:rsidRPr="0011676B">
        <w:rPr>
          <w:rFonts w:ascii="Arial" w:hAnsi="Arial" w:cs="Arial"/>
          <w:sz w:val="24"/>
        </w:rPr>
        <w:t>peut</w:t>
      </w:r>
      <w:r w:rsidRPr="0011676B">
        <w:rPr>
          <w:rFonts w:ascii="Arial" w:hAnsi="Arial" w:cs="Arial"/>
          <w:sz w:val="24"/>
        </w:rPr>
        <w:t xml:space="preserve"> réc</w:t>
      </w:r>
      <w:r w:rsidR="00764828" w:rsidRPr="0011676B">
        <w:rPr>
          <w:rFonts w:ascii="Arial" w:hAnsi="Arial" w:cs="Arial"/>
          <w:sz w:val="24"/>
        </w:rPr>
        <w:t>upérer son s</w:t>
      </w:r>
      <w:r w:rsidRPr="0011676B">
        <w:rPr>
          <w:rFonts w:ascii="Arial" w:hAnsi="Arial" w:cs="Arial"/>
          <w:sz w:val="24"/>
        </w:rPr>
        <w:t>m</w:t>
      </w:r>
      <w:r w:rsidR="00764828" w:rsidRPr="0011676B">
        <w:rPr>
          <w:rFonts w:ascii="Arial" w:hAnsi="Arial" w:cs="Arial"/>
          <w:sz w:val="24"/>
        </w:rPr>
        <w:t>i</w:t>
      </w:r>
      <w:r w:rsidRPr="0011676B">
        <w:rPr>
          <w:rFonts w:ascii="Arial" w:hAnsi="Arial" w:cs="Arial"/>
          <w:sz w:val="24"/>
        </w:rPr>
        <w:t>ley « souriant ».</w:t>
      </w:r>
    </w:p>
    <w:p w14:paraId="4ADD4DB9" w14:textId="77777777" w:rsidR="00093B08" w:rsidRDefault="00093B08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B9BDC" w14:textId="77777777" w:rsidR="00CF0EDA" w:rsidRPr="0011676B" w:rsidRDefault="00CF0EDA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6FEBF" w14:textId="77777777" w:rsidR="00F85785" w:rsidRPr="0011676B" w:rsidRDefault="00F85785" w:rsidP="00E04CF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76B">
        <w:rPr>
          <w:rFonts w:ascii="Arial" w:hAnsi="Arial" w:cs="Arial"/>
          <w:b/>
          <w:sz w:val="24"/>
          <w:szCs w:val="24"/>
        </w:rPr>
        <w:lastRenderedPageBreak/>
        <w:t>Les périodes au sein de l’AES</w:t>
      </w:r>
    </w:p>
    <w:p w14:paraId="44B7A53A" w14:textId="77777777" w:rsidR="00F85785" w:rsidRPr="0011676B" w:rsidRDefault="00F85785" w:rsidP="00F85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69160" w14:textId="3EFB9AE2" w:rsidR="001A0CDD" w:rsidRPr="006729C0" w:rsidRDefault="00F85785" w:rsidP="006729C0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676B">
        <w:rPr>
          <w:rFonts w:ascii="Arial" w:hAnsi="Arial" w:cs="Arial"/>
          <w:sz w:val="24"/>
          <w:szCs w:val="24"/>
          <w:u w:val="single"/>
        </w:rPr>
        <w:t>La période du matin</w:t>
      </w:r>
      <w:r w:rsidR="001A0CDD" w:rsidRPr="0011676B">
        <w:rPr>
          <w:rFonts w:ascii="Arial" w:hAnsi="Arial" w:cs="Arial"/>
          <w:sz w:val="24"/>
          <w:szCs w:val="24"/>
          <w:u w:val="single"/>
        </w:rPr>
        <w:t xml:space="preserve"> </w:t>
      </w:r>
      <w:r w:rsidR="006729C0" w:rsidRPr="006729C0">
        <w:rPr>
          <w:rFonts w:ascii="Arial" w:hAnsi="Arial" w:cs="Arial"/>
          <w:sz w:val="24"/>
          <w:szCs w:val="24"/>
          <w:u w:val="single"/>
        </w:rPr>
        <w:t>- d</w:t>
      </w:r>
      <w:r w:rsidR="00252979" w:rsidRPr="006729C0">
        <w:rPr>
          <w:rFonts w:ascii="Arial" w:hAnsi="Arial" w:cs="Arial"/>
          <w:sz w:val="24"/>
          <w:szCs w:val="24"/>
          <w:u w:val="single"/>
        </w:rPr>
        <w:t>e 7h00 à 8h00</w:t>
      </w:r>
    </w:p>
    <w:p w14:paraId="2083D603" w14:textId="08BD5957" w:rsidR="001A0CDD" w:rsidRPr="0011676B" w:rsidRDefault="0025297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enfants apportent leur petit déjeuner et peuvent ensuite le prendre avec </w:t>
      </w:r>
      <w:r w:rsidR="00153CD7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camarades. Ceux qui déjeunent à la maison peuvent jouer à l’accueil. Certains enfants préfèrent prendre</w:t>
      </w:r>
      <w:r w:rsidR="001A0CDD" w:rsidRPr="0011676B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 moment de repos avant l’école, au coin bibliothèque par exemple.</w:t>
      </w:r>
      <w:r w:rsidR="00153CD7">
        <w:rPr>
          <w:rFonts w:ascii="Arial" w:hAnsi="Arial" w:cs="Arial"/>
          <w:sz w:val="24"/>
          <w:szCs w:val="24"/>
        </w:rPr>
        <w:t xml:space="preserve"> Les plus grands peuvent aussi répéter une leçon avant un examen.</w:t>
      </w:r>
    </w:p>
    <w:p w14:paraId="7CB5E529" w14:textId="77777777" w:rsidR="001A0CDD" w:rsidRPr="0011676B" w:rsidRDefault="001A0CDD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373BCC" w14:textId="7CD82E2C" w:rsidR="00D8527F" w:rsidRPr="006729C0" w:rsidRDefault="001A0CDD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676B">
        <w:rPr>
          <w:rFonts w:ascii="Arial" w:hAnsi="Arial" w:cs="Arial"/>
          <w:sz w:val="24"/>
          <w:szCs w:val="24"/>
          <w:u w:val="single"/>
        </w:rPr>
        <w:t>La période du midi</w:t>
      </w:r>
      <w:r w:rsidR="006729C0">
        <w:rPr>
          <w:rFonts w:ascii="Arial" w:hAnsi="Arial" w:cs="Arial"/>
          <w:sz w:val="24"/>
          <w:szCs w:val="24"/>
          <w:u w:val="single"/>
        </w:rPr>
        <w:t xml:space="preserve"> </w:t>
      </w:r>
      <w:r w:rsidR="006729C0" w:rsidRPr="006729C0">
        <w:rPr>
          <w:rFonts w:ascii="Arial" w:hAnsi="Arial" w:cs="Arial"/>
          <w:sz w:val="24"/>
          <w:szCs w:val="24"/>
          <w:u w:val="single"/>
        </w:rPr>
        <w:t>- d</w:t>
      </w:r>
      <w:r w:rsidR="00252979" w:rsidRPr="006729C0">
        <w:rPr>
          <w:rFonts w:ascii="Arial" w:hAnsi="Arial" w:cs="Arial"/>
          <w:sz w:val="24"/>
          <w:szCs w:val="24"/>
          <w:u w:val="single"/>
        </w:rPr>
        <w:t>e 11h3</w:t>
      </w:r>
      <w:r w:rsidR="00153CD7" w:rsidRPr="006729C0">
        <w:rPr>
          <w:rFonts w:ascii="Arial" w:hAnsi="Arial" w:cs="Arial"/>
          <w:sz w:val="24"/>
          <w:szCs w:val="24"/>
          <w:u w:val="single"/>
        </w:rPr>
        <w:t>0</w:t>
      </w:r>
      <w:r w:rsidR="00252979" w:rsidRPr="006729C0">
        <w:rPr>
          <w:rFonts w:ascii="Arial" w:hAnsi="Arial" w:cs="Arial"/>
          <w:sz w:val="24"/>
          <w:szCs w:val="24"/>
          <w:u w:val="single"/>
        </w:rPr>
        <w:t xml:space="preserve"> à 13h2</w:t>
      </w:r>
      <w:r w:rsidR="00153CD7" w:rsidRPr="006729C0">
        <w:rPr>
          <w:rFonts w:ascii="Arial" w:hAnsi="Arial" w:cs="Arial"/>
          <w:sz w:val="24"/>
          <w:szCs w:val="24"/>
          <w:u w:val="single"/>
        </w:rPr>
        <w:t>0</w:t>
      </w:r>
    </w:p>
    <w:p w14:paraId="23FDCED0" w14:textId="4306861F" w:rsidR="006C14B9" w:rsidRDefault="00D8527F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Nous attendons</w:t>
      </w:r>
      <w:r w:rsidR="00252979">
        <w:rPr>
          <w:rFonts w:ascii="Arial" w:hAnsi="Arial" w:cs="Arial"/>
          <w:sz w:val="24"/>
          <w:szCs w:val="24"/>
        </w:rPr>
        <w:t xml:space="preserve"> l</w:t>
      </w:r>
      <w:r w:rsidRPr="0011676B">
        <w:rPr>
          <w:rFonts w:ascii="Arial" w:hAnsi="Arial" w:cs="Arial"/>
          <w:sz w:val="24"/>
          <w:szCs w:val="24"/>
        </w:rPr>
        <w:t>es enfants dans la nouvelle école</w:t>
      </w:r>
      <w:r w:rsidR="00153CD7">
        <w:rPr>
          <w:rFonts w:ascii="Arial" w:hAnsi="Arial" w:cs="Arial"/>
          <w:sz w:val="24"/>
          <w:szCs w:val="24"/>
        </w:rPr>
        <w:t>,</w:t>
      </w:r>
      <w:r w:rsidRPr="0011676B">
        <w:rPr>
          <w:rFonts w:ascii="Arial" w:hAnsi="Arial" w:cs="Arial"/>
          <w:sz w:val="24"/>
          <w:szCs w:val="24"/>
        </w:rPr>
        <w:t xml:space="preserve"> a</w:t>
      </w:r>
      <w:r w:rsidR="00252979">
        <w:rPr>
          <w:rFonts w:ascii="Arial" w:hAnsi="Arial" w:cs="Arial"/>
          <w:sz w:val="24"/>
          <w:szCs w:val="24"/>
        </w:rPr>
        <w:t>u pied des escaliers</w:t>
      </w:r>
      <w:r w:rsidR="00153CD7">
        <w:rPr>
          <w:rFonts w:ascii="Arial" w:hAnsi="Arial" w:cs="Arial"/>
          <w:sz w:val="24"/>
          <w:szCs w:val="24"/>
        </w:rPr>
        <w:t>,</w:t>
      </w:r>
      <w:r w:rsidR="00252979">
        <w:rPr>
          <w:rFonts w:ascii="Arial" w:hAnsi="Arial" w:cs="Arial"/>
          <w:sz w:val="24"/>
          <w:szCs w:val="24"/>
        </w:rPr>
        <w:t xml:space="preserve"> puis nous restons 15-</w:t>
      </w:r>
      <w:r w:rsidR="00153CD7">
        <w:rPr>
          <w:rFonts w:ascii="Arial" w:hAnsi="Arial" w:cs="Arial"/>
          <w:sz w:val="24"/>
          <w:szCs w:val="24"/>
        </w:rPr>
        <w:t>3</w:t>
      </w:r>
      <w:r w:rsidR="00252979">
        <w:rPr>
          <w:rFonts w:ascii="Arial" w:hAnsi="Arial" w:cs="Arial"/>
          <w:sz w:val="24"/>
          <w:szCs w:val="24"/>
        </w:rPr>
        <w:t xml:space="preserve">0 minutes à l’extérieur selon la météo pour pendre l’air et se défouler. </w:t>
      </w:r>
    </w:p>
    <w:p w14:paraId="5AF3C2E6" w14:textId="77777777" w:rsidR="006C14B9" w:rsidRDefault="006C14B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88DA61" w14:textId="56AB1D53" w:rsidR="00324A11" w:rsidRDefault="0025297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Ensuite, l</w:t>
      </w:r>
      <w:r w:rsidR="00171A7A" w:rsidRPr="0011676B">
        <w:rPr>
          <w:rFonts w:ascii="Arial" w:hAnsi="Arial" w:cs="Arial"/>
          <w:sz w:val="24"/>
          <w:szCs w:val="24"/>
        </w:rPr>
        <w:t xml:space="preserve">es enfants se </w:t>
      </w:r>
      <w:r w:rsidR="00324A11" w:rsidRPr="0011676B">
        <w:rPr>
          <w:rFonts w:ascii="Arial" w:hAnsi="Arial" w:cs="Arial"/>
          <w:sz w:val="24"/>
          <w:szCs w:val="24"/>
        </w:rPr>
        <w:t>changent au vestiaire</w:t>
      </w:r>
      <w:r>
        <w:rPr>
          <w:rFonts w:ascii="Arial" w:hAnsi="Arial" w:cs="Arial"/>
          <w:sz w:val="24"/>
          <w:szCs w:val="24"/>
        </w:rPr>
        <w:t>. I</w:t>
      </w:r>
      <w:r w:rsidR="00D914E9" w:rsidRPr="0011676B">
        <w:rPr>
          <w:rFonts w:ascii="Arial" w:hAnsi="Arial" w:cs="Arial"/>
          <w:sz w:val="24"/>
          <w:szCs w:val="24"/>
        </w:rPr>
        <w:t>ls</w:t>
      </w:r>
      <w:r w:rsidR="006C14B9">
        <w:rPr>
          <w:rFonts w:ascii="Arial" w:hAnsi="Arial" w:cs="Arial"/>
          <w:sz w:val="24"/>
          <w:szCs w:val="24"/>
        </w:rPr>
        <w:t xml:space="preserve"> se lavent les mains</w:t>
      </w:r>
      <w:r w:rsidR="00153CD7">
        <w:rPr>
          <w:rFonts w:ascii="Arial" w:hAnsi="Arial" w:cs="Arial"/>
          <w:sz w:val="24"/>
          <w:szCs w:val="24"/>
        </w:rPr>
        <w:t xml:space="preserve">, puis cherchent </w:t>
      </w:r>
      <w:r w:rsidR="009662E3" w:rsidRPr="0011676B">
        <w:rPr>
          <w:rFonts w:ascii="Arial" w:hAnsi="Arial" w:cs="Arial"/>
          <w:sz w:val="24"/>
          <w:szCs w:val="24"/>
        </w:rPr>
        <w:t xml:space="preserve">l’emplacement </w:t>
      </w:r>
      <w:r w:rsidR="00171A7A" w:rsidRPr="0011676B">
        <w:rPr>
          <w:rFonts w:ascii="Arial" w:hAnsi="Arial" w:cs="Arial"/>
          <w:sz w:val="24"/>
          <w:szCs w:val="24"/>
        </w:rPr>
        <w:t xml:space="preserve">où se trouvent leurs prénoms. Parfois, </w:t>
      </w:r>
      <w:r w:rsidR="009662E3" w:rsidRPr="0011676B">
        <w:rPr>
          <w:rFonts w:ascii="Arial" w:hAnsi="Arial" w:cs="Arial"/>
          <w:sz w:val="24"/>
          <w:szCs w:val="24"/>
        </w:rPr>
        <w:t>ils peuvent se placer librement. C</w:t>
      </w:r>
      <w:r w:rsidR="00171A7A" w:rsidRPr="0011676B">
        <w:rPr>
          <w:rFonts w:ascii="Arial" w:hAnsi="Arial" w:cs="Arial"/>
          <w:sz w:val="24"/>
          <w:szCs w:val="24"/>
        </w:rPr>
        <w:t>ela dépend du nombre d’enfants, des âges</w:t>
      </w:r>
      <w:r w:rsidR="00127FBC" w:rsidRPr="0011676B">
        <w:rPr>
          <w:rFonts w:ascii="Arial" w:hAnsi="Arial" w:cs="Arial"/>
          <w:sz w:val="24"/>
          <w:szCs w:val="24"/>
        </w:rPr>
        <w:t xml:space="preserve"> ou de la dynamique du groupe.</w:t>
      </w:r>
      <w:r w:rsidR="00171A7A" w:rsidRPr="0011676B">
        <w:rPr>
          <w:rFonts w:ascii="Arial" w:hAnsi="Arial" w:cs="Arial"/>
          <w:sz w:val="24"/>
          <w:szCs w:val="24"/>
        </w:rPr>
        <w:t xml:space="preserve"> </w:t>
      </w:r>
    </w:p>
    <w:p w14:paraId="212E9980" w14:textId="77777777" w:rsidR="006C14B9" w:rsidRDefault="006C14B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38A4F" w14:textId="77777777" w:rsidR="006C14B9" w:rsidRDefault="006C14B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repas, n</w:t>
      </w:r>
      <w:r w:rsidRPr="0011676B">
        <w:rPr>
          <w:rFonts w:ascii="Arial" w:hAnsi="Arial" w:cs="Arial"/>
          <w:sz w:val="24"/>
          <w:szCs w:val="24"/>
        </w:rPr>
        <w:t>ous préparons les assiettes en fonction des allergies ou régimes alimentaires spéciaux. Nous proposons toujours un deuxième service voire un troisiè</w:t>
      </w:r>
      <w:r>
        <w:rPr>
          <w:rFonts w:ascii="Arial" w:hAnsi="Arial" w:cs="Arial"/>
          <w:sz w:val="24"/>
          <w:szCs w:val="24"/>
        </w:rPr>
        <w:t xml:space="preserve">me selon l’appétit des enfants. </w:t>
      </w:r>
      <w:r w:rsidRPr="0011676B">
        <w:rPr>
          <w:rFonts w:ascii="Arial" w:hAnsi="Arial" w:cs="Arial"/>
          <w:sz w:val="24"/>
          <w:szCs w:val="24"/>
        </w:rPr>
        <w:t>Ils ont la possibilité d’avoir, en plus du plat principal, de la salade ou de la soupe selon les saisons et un dessert.</w:t>
      </w:r>
      <w:r w:rsidR="00CF0EDA">
        <w:rPr>
          <w:rFonts w:ascii="Arial" w:hAnsi="Arial" w:cs="Arial"/>
          <w:sz w:val="24"/>
          <w:szCs w:val="24"/>
        </w:rPr>
        <w:t xml:space="preserve"> Les repas sont préparés par l’Hôtel de Ville de Semsales.</w:t>
      </w:r>
    </w:p>
    <w:p w14:paraId="4F9DC520" w14:textId="77777777" w:rsidR="00CF0EDA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A040F4" w14:textId="77777777" w:rsidR="00CF0EDA" w:rsidRPr="0011676B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Dès qu’ils ont terminé leurs repas, ils peuvent débarrasser leurs assiettes</w:t>
      </w:r>
      <w:r>
        <w:rPr>
          <w:rFonts w:ascii="Arial" w:hAnsi="Arial" w:cs="Arial"/>
          <w:sz w:val="24"/>
          <w:szCs w:val="24"/>
        </w:rPr>
        <w:t xml:space="preserve"> mais restent à table jusqu’à ce que le panneau vert soit affiché</w:t>
      </w:r>
      <w:r w:rsidR="00F528F6">
        <w:rPr>
          <w:rFonts w:ascii="Arial" w:hAnsi="Arial" w:cs="Arial"/>
          <w:sz w:val="24"/>
          <w:szCs w:val="24"/>
        </w:rPr>
        <w:t>.</w:t>
      </w:r>
      <w:r w:rsidRPr="0011676B">
        <w:rPr>
          <w:rFonts w:ascii="Arial" w:hAnsi="Arial" w:cs="Arial"/>
          <w:sz w:val="24"/>
          <w:szCs w:val="24"/>
        </w:rPr>
        <w:t xml:space="preserve"> Après le repas</w:t>
      </w:r>
      <w:r>
        <w:rPr>
          <w:rFonts w:ascii="Arial" w:hAnsi="Arial" w:cs="Arial"/>
          <w:sz w:val="24"/>
          <w:szCs w:val="24"/>
        </w:rPr>
        <w:t>, ils vont se brosser les dents et se laver les mains.</w:t>
      </w:r>
    </w:p>
    <w:p w14:paraId="08E8B2CD" w14:textId="77777777" w:rsidR="00324A11" w:rsidRPr="0011676B" w:rsidRDefault="00324A11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01426" w14:textId="733A3141" w:rsidR="00324A11" w:rsidRPr="0011676B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2979">
        <w:rPr>
          <w:rFonts w:ascii="Arial" w:hAnsi="Arial" w:cs="Arial"/>
          <w:sz w:val="24"/>
          <w:szCs w:val="24"/>
        </w:rPr>
        <w:t>ls</w:t>
      </w:r>
      <w:r w:rsidR="009662E3" w:rsidRPr="0011676B">
        <w:rPr>
          <w:rFonts w:ascii="Arial" w:hAnsi="Arial" w:cs="Arial"/>
          <w:sz w:val="24"/>
          <w:szCs w:val="24"/>
        </w:rPr>
        <w:t xml:space="preserve"> peuvent</w:t>
      </w:r>
      <w:r>
        <w:rPr>
          <w:rFonts w:ascii="Arial" w:hAnsi="Arial" w:cs="Arial"/>
          <w:sz w:val="24"/>
          <w:szCs w:val="24"/>
        </w:rPr>
        <w:t xml:space="preserve"> ensuite</w:t>
      </w:r>
      <w:r w:rsidR="009662E3" w:rsidRPr="0011676B">
        <w:rPr>
          <w:rFonts w:ascii="Arial" w:hAnsi="Arial" w:cs="Arial"/>
          <w:sz w:val="24"/>
          <w:szCs w:val="24"/>
        </w:rPr>
        <w:t xml:space="preserve"> choisir un atelier</w:t>
      </w:r>
      <w:r w:rsidR="00A84281">
        <w:rPr>
          <w:rFonts w:ascii="Arial" w:hAnsi="Arial" w:cs="Arial"/>
          <w:sz w:val="24"/>
          <w:szCs w:val="24"/>
        </w:rPr>
        <w:t xml:space="preserve"> libre</w:t>
      </w:r>
      <w:r w:rsidR="00A84281" w:rsidRPr="0011676B">
        <w:rPr>
          <w:rFonts w:ascii="Arial" w:hAnsi="Arial" w:cs="Arial"/>
          <w:sz w:val="24"/>
          <w:szCs w:val="24"/>
        </w:rPr>
        <w:t xml:space="preserve"> :</w:t>
      </w:r>
      <w:r w:rsidR="009662E3" w:rsidRPr="0011676B">
        <w:rPr>
          <w:rFonts w:ascii="Arial" w:hAnsi="Arial" w:cs="Arial"/>
          <w:sz w:val="24"/>
          <w:szCs w:val="24"/>
        </w:rPr>
        <w:t xml:space="preserve"> </w:t>
      </w:r>
      <w:r w:rsidR="00324A11" w:rsidRPr="0011676B">
        <w:rPr>
          <w:rFonts w:ascii="Arial" w:hAnsi="Arial" w:cs="Arial"/>
          <w:sz w:val="24"/>
          <w:szCs w:val="24"/>
        </w:rPr>
        <w:t>la bibliothèque, l</w:t>
      </w:r>
      <w:r w:rsidR="00127FBC" w:rsidRPr="0011676B">
        <w:rPr>
          <w:rFonts w:ascii="Arial" w:hAnsi="Arial" w:cs="Arial"/>
          <w:sz w:val="24"/>
          <w:szCs w:val="24"/>
        </w:rPr>
        <w:t>a</w:t>
      </w:r>
      <w:r w:rsidR="00324A11" w:rsidRPr="0011676B">
        <w:rPr>
          <w:rFonts w:ascii="Arial" w:hAnsi="Arial" w:cs="Arial"/>
          <w:sz w:val="24"/>
          <w:szCs w:val="24"/>
        </w:rPr>
        <w:t xml:space="preserve"> table des dessins, le coin </w:t>
      </w:r>
      <w:r w:rsidR="00A84281">
        <w:rPr>
          <w:rFonts w:ascii="Arial" w:hAnsi="Arial" w:cs="Arial"/>
          <w:sz w:val="24"/>
          <w:szCs w:val="24"/>
        </w:rPr>
        <w:t>L</w:t>
      </w:r>
      <w:r w:rsidR="00324A11" w:rsidRPr="0011676B">
        <w:rPr>
          <w:rFonts w:ascii="Arial" w:hAnsi="Arial" w:cs="Arial"/>
          <w:sz w:val="24"/>
          <w:szCs w:val="24"/>
        </w:rPr>
        <w:t>e</w:t>
      </w:r>
      <w:r w:rsidR="00F056C4" w:rsidRPr="0011676B">
        <w:rPr>
          <w:rFonts w:ascii="Arial" w:hAnsi="Arial" w:cs="Arial"/>
          <w:sz w:val="24"/>
          <w:szCs w:val="24"/>
        </w:rPr>
        <w:t xml:space="preserve">go ou </w:t>
      </w:r>
      <w:r w:rsidR="00A84281">
        <w:rPr>
          <w:rFonts w:ascii="Arial" w:hAnsi="Arial" w:cs="Arial"/>
          <w:sz w:val="24"/>
          <w:szCs w:val="24"/>
        </w:rPr>
        <w:t>P</w:t>
      </w:r>
      <w:r w:rsidR="00A84281" w:rsidRPr="0011676B">
        <w:rPr>
          <w:rFonts w:ascii="Arial" w:hAnsi="Arial" w:cs="Arial"/>
          <w:sz w:val="24"/>
          <w:szCs w:val="24"/>
        </w:rPr>
        <w:t>laymobil</w:t>
      </w:r>
      <w:r w:rsidR="00324A11" w:rsidRPr="0011676B">
        <w:rPr>
          <w:rFonts w:ascii="Arial" w:hAnsi="Arial" w:cs="Arial"/>
          <w:sz w:val="24"/>
          <w:szCs w:val="24"/>
        </w:rPr>
        <w:t>, les jeux de s</w:t>
      </w:r>
      <w:r w:rsidR="00F528F6">
        <w:rPr>
          <w:rFonts w:ascii="Arial" w:hAnsi="Arial" w:cs="Arial"/>
          <w:sz w:val="24"/>
          <w:szCs w:val="24"/>
        </w:rPr>
        <w:t>o</w:t>
      </w:r>
      <w:r w:rsidR="00324A11" w:rsidRPr="0011676B">
        <w:rPr>
          <w:rFonts w:ascii="Arial" w:hAnsi="Arial" w:cs="Arial"/>
          <w:sz w:val="24"/>
          <w:szCs w:val="24"/>
        </w:rPr>
        <w:t xml:space="preserve">ciété, la maison de poupées, </w:t>
      </w:r>
      <w:r w:rsidR="00A84281">
        <w:rPr>
          <w:rFonts w:ascii="Arial" w:hAnsi="Arial" w:cs="Arial"/>
          <w:sz w:val="24"/>
          <w:szCs w:val="24"/>
        </w:rPr>
        <w:t>B</w:t>
      </w:r>
      <w:r w:rsidR="00324A11" w:rsidRPr="0011676B">
        <w:rPr>
          <w:rFonts w:ascii="Arial" w:hAnsi="Arial" w:cs="Arial"/>
          <w:sz w:val="24"/>
          <w:szCs w:val="24"/>
        </w:rPr>
        <w:t xml:space="preserve">arbie ou Pet Shop, , </w:t>
      </w:r>
      <w:r w:rsidR="00A84281">
        <w:rPr>
          <w:rFonts w:ascii="Arial" w:hAnsi="Arial" w:cs="Arial"/>
          <w:sz w:val="24"/>
          <w:szCs w:val="24"/>
        </w:rPr>
        <w:t xml:space="preserve">le coin </w:t>
      </w:r>
      <w:r w:rsidR="00324A11" w:rsidRPr="0011676B">
        <w:rPr>
          <w:rFonts w:ascii="Arial" w:hAnsi="Arial" w:cs="Arial"/>
          <w:sz w:val="24"/>
          <w:szCs w:val="24"/>
        </w:rPr>
        <w:t xml:space="preserve">bricolage. </w:t>
      </w:r>
      <w:r w:rsidR="00950CC0" w:rsidRPr="0011676B">
        <w:rPr>
          <w:rFonts w:ascii="Arial" w:hAnsi="Arial" w:cs="Arial"/>
          <w:sz w:val="24"/>
          <w:szCs w:val="24"/>
        </w:rPr>
        <w:t>Ils peuvent</w:t>
      </w:r>
      <w:r w:rsidR="00127FBC" w:rsidRPr="0011676B">
        <w:rPr>
          <w:rFonts w:ascii="Arial" w:hAnsi="Arial" w:cs="Arial"/>
          <w:sz w:val="24"/>
          <w:szCs w:val="24"/>
        </w:rPr>
        <w:t xml:space="preserve"> également faire leurs devoirs. Nous les aidons volontiers s’ils nous le demandent</w:t>
      </w:r>
      <w:r w:rsidR="00A84281">
        <w:rPr>
          <w:rFonts w:ascii="Arial" w:hAnsi="Arial" w:cs="Arial"/>
          <w:sz w:val="24"/>
          <w:szCs w:val="24"/>
        </w:rPr>
        <w:t xml:space="preserve"> et si le temps nous le permet. Les devoirs restent tout de même sous la responsabilité des parents</w:t>
      </w:r>
      <w:r w:rsidR="00127FBC" w:rsidRPr="0011676B">
        <w:rPr>
          <w:rFonts w:ascii="Arial" w:hAnsi="Arial" w:cs="Arial"/>
          <w:sz w:val="24"/>
          <w:szCs w:val="24"/>
        </w:rPr>
        <w:t>.</w:t>
      </w:r>
    </w:p>
    <w:p w14:paraId="0626CE3C" w14:textId="77777777" w:rsidR="00CF0EDA" w:rsidRPr="0011676B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C2754B" w14:textId="1B6305D4" w:rsidR="00D914E9" w:rsidRPr="0011676B" w:rsidRDefault="00A84281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6C14B9">
        <w:rPr>
          <w:rFonts w:ascii="Arial" w:hAnsi="Arial" w:cs="Arial"/>
          <w:sz w:val="24"/>
          <w:szCs w:val="24"/>
        </w:rPr>
        <w:t xml:space="preserve"> tableau avec les différente tâches et responsabilités est affiché ;</w:t>
      </w:r>
      <w:r>
        <w:rPr>
          <w:rFonts w:ascii="Arial" w:hAnsi="Arial" w:cs="Arial"/>
          <w:sz w:val="24"/>
          <w:szCs w:val="24"/>
        </w:rPr>
        <w:t xml:space="preserve"> un enfant est responsable du vestiaire des plus petits, un enfant est responsable du vestiaire du grand et un autre enfant gère le bruit dans la salle avec un panneau « feu vert-orange-rouge ».</w:t>
      </w:r>
    </w:p>
    <w:p w14:paraId="541A7924" w14:textId="77777777" w:rsidR="00950CC0" w:rsidRPr="0011676B" w:rsidRDefault="00950CC0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62B14" w14:textId="77777777" w:rsidR="006C14B9" w:rsidRPr="0011676B" w:rsidRDefault="006C14B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7FDF56" w14:textId="547D9227" w:rsidR="004A2A6A" w:rsidRPr="006729C0" w:rsidRDefault="004A2A6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676B">
        <w:rPr>
          <w:rFonts w:ascii="Arial" w:hAnsi="Arial" w:cs="Arial"/>
          <w:sz w:val="24"/>
          <w:szCs w:val="24"/>
          <w:u w:val="single"/>
        </w:rPr>
        <w:lastRenderedPageBreak/>
        <w:t>La période de l’après-midi</w:t>
      </w:r>
      <w:r w:rsidR="006729C0">
        <w:rPr>
          <w:rFonts w:ascii="Arial" w:hAnsi="Arial" w:cs="Arial"/>
          <w:sz w:val="24"/>
          <w:szCs w:val="24"/>
          <w:u w:val="single"/>
        </w:rPr>
        <w:t xml:space="preserve"> - </w:t>
      </w:r>
      <w:r w:rsidR="006729C0" w:rsidRPr="006729C0">
        <w:rPr>
          <w:rFonts w:ascii="Arial" w:hAnsi="Arial" w:cs="Arial"/>
          <w:sz w:val="24"/>
          <w:szCs w:val="24"/>
          <w:u w:val="single"/>
        </w:rPr>
        <w:t>d</w:t>
      </w:r>
      <w:r w:rsidR="00CF0EDA" w:rsidRPr="006729C0">
        <w:rPr>
          <w:rFonts w:ascii="Arial" w:hAnsi="Arial" w:cs="Arial"/>
          <w:sz w:val="24"/>
          <w:szCs w:val="24"/>
          <w:u w:val="single"/>
        </w:rPr>
        <w:t>e 15h0</w:t>
      </w:r>
      <w:r w:rsidR="00A84281" w:rsidRPr="006729C0">
        <w:rPr>
          <w:rFonts w:ascii="Arial" w:hAnsi="Arial" w:cs="Arial"/>
          <w:sz w:val="24"/>
          <w:szCs w:val="24"/>
          <w:u w:val="single"/>
        </w:rPr>
        <w:t>0</w:t>
      </w:r>
      <w:r w:rsidRPr="006729C0">
        <w:rPr>
          <w:rFonts w:ascii="Arial" w:hAnsi="Arial" w:cs="Arial"/>
          <w:sz w:val="24"/>
          <w:szCs w:val="24"/>
          <w:u w:val="single"/>
        </w:rPr>
        <w:t xml:space="preserve"> à 18h00</w:t>
      </w:r>
    </w:p>
    <w:p w14:paraId="69A7D8E1" w14:textId="6EEA3129" w:rsidR="00CF0EDA" w:rsidRDefault="00E1723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Nous att</w:t>
      </w:r>
      <w:r w:rsidR="007874E0" w:rsidRPr="0011676B">
        <w:rPr>
          <w:rFonts w:ascii="Arial" w:hAnsi="Arial" w:cs="Arial"/>
          <w:sz w:val="24"/>
          <w:szCs w:val="24"/>
        </w:rPr>
        <w:t>endons les enfants dans la cour</w:t>
      </w:r>
      <w:r w:rsidRPr="0011676B">
        <w:rPr>
          <w:rFonts w:ascii="Arial" w:hAnsi="Arial" w:cs="Arial"/>
          <w:sz w:val="24"/>
          <w:szCs w:val="24"/>
        </w:rPr>
        <w:t xml:space="preserve"> d’</w:t>
      </w:r>
      <w:r w:rsidR="00B270B7" w:rsidRPr="0011676B">
        <w:rPr>
          <w:rFonts w:ascii="Arial" w:hAnsi="Arial" w:cs="Arial"/>
          <w:sz w:val="24"/>
          <w:szCs w:val="24"/>
        </w:rPr>
        <w:t xml:space="preserve">école </w:t>
      </w:r>
      <w:r w:rsidR="00127FBC" w:rsidRPr="0011676B">
        <w:rPr>
          <w:rFonts w:ascii="Arial" w:hAnsi="Arial" w:cs="Arial"/>
          <w:sz w:val="24"/>
          <w:szCs w:val="24"/>
        </w:rPr>
        <w:t>toujours au même endroit</w:t>
      </w:r>
      <w:r w:rsidR="00822FD9">
        <w:rPr>
          <w:rFonts w:ascii="Arial" w:hAnsi="Arial" w:cs="Arial"/>
          <w:sz w:val="24"/>
          <w:szCs w:val="24"/>
        </w:rPr>
        <w:t>.</w:t>
      </w:r>
      <w:r w:rsidR="00127FBC" w:rsidRPr="0011676B">
        <w:rPr>
          <w:rFonts w:ascii="Arial" w:hAnsi="Arial" w:cs="Arial"/>
          <w:sz w:val="24"/>
          <w:szCs w:val="24"/>
        </w:rPr>
        <w:t xml:space="preserve"> Nous essayons de rester dehors environ 30 à </w:t>
      </w:r>
      <w:r w:rsidR="00A84281">
        <w:rPr>
          <w:rFonts w:ascii="Arial" w:hAnsi="Arial" w:cs="Arial"/>
          <w:sz w:val="24"/>
          <w:szCs w:val="24"/>
        </w:rPr>
        <w:t>60</w:t>
      </w:r>
      <w:r w:rsidR="00127FBC" w:rsidRPr="0011676B">
        <w:rPr>
          <w:rFonts w:ascii="Arial" w:hAnsi="Arial" w:cs="Arial"/>
          <w:sz w:val="24"/>
          <w:szCs w:val="24"/>
        </w:rPr>
        <w:t xml:space="preserve"> min, si le temps le permet, ceci afin que l</w:t>
      </w:r>
      <w:r w:rsidRPr="0011676B">
        <w:rPr>
          <w:rFonts w:ascii="Arial" w:hAnsi="Arial" w:cs="Arial"/>
          <w:sz w:val="24"/>
          <w:szCs w:val="24"/>
        </w:rPr>
        <w:t xml:space="preserve">es enfants </w:t>
      </w:r>
      <w:r w:rsidR="00127FBC" w:rsidRPr="0011676B">
        <w:rPr>
          <w:rFonts w:ascii="Arial" w:hAnsi="Arial" w:cs="Arial"/>
          <w:sz w:val="24"/>
          <w:szCs w:val="24"/>
        </w:rPr>
        <w:t>puissent</w:t>
      </w:r>
      <w:r w:rsidRPr="0011676B">
        <w:rPr>
          <w:rFonts w:ascii="Arial" w:hAnsi="Arial" w:cs="Arial"/>
          <w:sz w:val="24"/>
          <w:szCs w:val="24"/>
        </w:rPr>
        <w:t xml:space="preserve"> jouer</w:t>
      </w:r>
      <w:r w:rsidR="00127FBC" w:rsidRPr="0011676B">
        <w:rPr>
          <w:rFonts w:ascii="Arial" w:hAnsi="Arial" w:cs="Arial"/>
          <w:sz w:val="24"/>
          <w:szCs w:val="24"/>
        </w:rPr>
        <w:t xml:space="preserve"> et </w:t>
      </w:r>
      <w:r w:rsidRPr="0011676B">
        <w:rPr>
          <w:rFonts w:ascii="Arial" w:hAnsi="Arial" w:cs="Arial"/>
          <w:sz w:val="24"/>
          <w:szCs w:val="24"/>
        </w:rPr>
        <w:t>se défouler</w:t>
      </w:r>
      <w:r w:rsidR="00E04CFC" w:rsidRPr="0011676B">
        <w:rPr>
          <w:rFonts w:ascii="Arial" w:hAnsi="Arial" w:cs="Arial"/>
          <w:sz w:val="24"/>
          <w:szCs w:val="24"/>
        </w:rPr>
        <w:t>. De retour dans la salle</w:t>
      </w:r>
      <w:r w:rsidR="00E176C3" w:rsidRPr="0011676B">
        <w:rPr>
          <w:rFonts w:ascii="Arial" w:hAnsi="Arial" w:cs="Arial"/>
          <w:sz w:val="24"/>
          <w:szCs w:val="24"/>
        </w:rPr>
        <w:t xml:space="preserve"> l’AES, nous préparons le goûter</w:t>
      </w:r>
      <w:r w:rsidR="00F528F6">
        <w:rPr>
          <w:rFonts w:ascii="Arial" w:hAnsi="Arial" w:cs="Arial"/>
          <w:sz w:val="24"/>
          <w:szCs w:val="24"/>
        </w:rPr>
        <w:t>.</w:t>
      </w:r>
      <w:r w:rsidR="00E176C3" w:rsidRPr="0011676B">
        <w:rPr>
          <w:rFonts w:ascii="Arial" w:hAnsi="Arial" w:cs="Arial"/>
          <w:sz w:val="24"/>
          <w:szCs w:val="24"/>
        </w:rPr>
        <w:t xml:space="preserve"> </w:t>
      </w:r>
      <w:r w:rsidR="00A84281">
        <w:rPr>
          <w:rFonts w:ascii="Arial" w:hAnsi="Arial" w:cs="Arial"/>
          <w:sz w:val="24"/>
          <w:szCs w:val="24"/>
        </w:rPr>
        <w:t xml:space="preserve">Les enfants se lavent les mains avant de passer à table. </w:t>
      </w:r>
      <w:r w:rsidR="00F528F6">
        <w:rPr>
          <w:rFonts w:ascii="Arial" w:hAnsi="Arial" w:cs="Arial"/>
          <w:sz w:val="24"/>
          <w:szCs w:val="24"/>
        </w:rPr>
        <w:t>U</w:t>
      </w:r>
      <w:r w:rsidR="00026719" w:rsidRPr="0011676B">
        <w:rPr>
          <w:rFonts w:ascii="Arial" w:hAnsi="Arial" w:cs="Arial"/>
          <w:sz w:val="24"/>
          <w:szCs w:val="24"/>
        </w:rPr>
        <w:t>n temps d’environ</w:t>
      </w:r>
      <w:r w:rsidRPr="0011676B">
        <w:rPr>
          <w:rFonts w:ascii="Arial" w:hAnsi="Arial" w:cs="Arial"/>
          <w:sz w:val="24"/>
          <w:szCs w:val="24"/>
        </w:rPr>
        <w:t xml:space="preserve"> 30 min </w:t>
      </w:r>
      <w:r w:rsidR="00E176C3" w:rsidRPr="0011676B">
        <w:rPr>
          <w:rFonts w:ascii="Arial" w:hAnsi="Arial" w:cs="Arial"/>
          <w:sz w:val="24"/>
          <w:szCs w:val="24"/>
        </w:rPr>
        <w:t xml:space="preserve">lui </w:t>
      </w:r>
      <w:r w:rsidRPr="0011676B">
        <w:rPr>
          <w:rFonts w:ascii="Arial" w:hAnsi="Arial" w:cs="Arial"/>
          <w:sz w:val="24"/>
          <w:szCs w:val="24"/>
        </w:rPr>
        <w:t>est consacré</w:t>
      </w:r>
      <w:r w:rsidR="00026719" w:rsidRPr="0011676B">
        <w:rPr>
          <w:rFonts w:ascii="Arial" w:hAnsi="Arial" w:cs="Arial"/>
          <w:sz w:val="24"/>
          <w:szCs w:val="24"/>
        </w:rPr>
        <w:t xml:space="preserve">. </w:t>
      </w:r>
      <w:r w:rsidR="00A84281">
        <w:rPr>
          <w:rFonts w:ascii="Arial" w:hAnsi="Arial" w:cs="Arial"/>
          <w:sz w:val="24"/>
          <w:szCs w:val="24"/>
        </w:rPr>
        <w:t>Ensuite</w:t>
      </w:r>
      <w:r w:rsidR="00E176C3" w:rsidRPr="0011676B">
        <w:rPr>
          <w:rFonts w:ascii="Arial" w:hAnsi="Arial" w:cs="Arial"/>
          <w:sz w:val="24"/>
          <w:szCs w:val="24"/>
        </w:rPr>
        <w:t xml:space="preserve"> </w:t>
      </w:r>
      <w:r w:rsidR="00026719" w:rsidRPr="0011676B">
        <w:rPr>
          <w:rFonts w:ascii="Arial" w:hAnsi="Arial" w:cs="Arial"/>
          <w:sz w:val="24"/>
          <w:szCs w:val="24"/>
        </w:rPr>
        <w:t xml:space="preserve">ils </w:t>
      </w:r>
      <w:r w:rsidRPr="0011676B">
        <w:rPr>
          <w:rFonts w:ascii="Arial" w:hAnsi="Arial" w:cs="Arial"/>
          <w:sz w:val="24"/>
          <w:szCs w:val="24"/>
        </w:rPr>
        <w:t>peuvent faire leur</w:t>
      </w:r>
      <w:r w:rsidR="00141C39" w:rsidRPr="0011676B">
        <w:rPr>
          <w:rFonts w:ascii="Arial" w:hAnsi="Arial" w:cs="Arial"/>
          <w:sz w:val="24"/>
          <w:szCs w:val="24"/>
        </w:rPr>
        <w:t>s</w:t>
      </w:r>
      <w:r w:rsidRPr="0011676B">
        <w:rPr>
          <w:rFonts w:ascii="Arial" w:hAnsi="Arial" w:cs="Arial"/>
          <w:sz w:val="24"/>
          <w:szCs w:val="24"/>
        </w:rPr>
        <w:t xml:space="preserve"> devoir</w:t>
      </w:r>
      <w:r w:rsidR="00141C39" w:rsidRPr="0011676B">
        <w:rPr>
          <w:rFonts w:ascii="Arial" w:hAnsi="Arial" w:cs="Arial"/>
          <w:sz w:val="24"/>
          <w:szCs w:val="24"/>
        </w:rPr>
        <w:t>s</w:t>
      </w:r>
      <w:r w:rsidR="00CF0EDA">
        <w:rPr>
          <w:rFonts w:ascii="Arial" w:hAnsi="Arial" w:cs="Arial"/>
          <w:sz w:val="24"/>
          <w:szCs w:val="24"/>
        </w:rPr>
        <w:t xml:space="preserve"> dans une pièce attenante au</w:t>
      </w:r>
      <w:r w:rsidR="009662E3" w:rsidRPr="0011676B">
        <w:rPr>
          <w:rFonts w:ascii="Arial" w:hAnsi="Arial" w:cs="Arial"/>
          <w:sz w:val="24"/>
          <w:szCs w:val="24"/>
        </w:rPr>
        <w:t xml:space="preserve"> calme</w:t>
      </w:r>
      <w:r w:rsidR="00026719" w:rsidRPr="0011676B">
        <w:rPr>
          <w:rFonts w:ascii="Arial" w:hAnsi="Arial" w:cs="Arial"/>
          <w:sz w:val="24"/>
          <w:szCs w:val="24"/>
        </w:rPr>
        <w:t xml:space="preserve">. </w:t>
      </w:r>
      <w:r w:rsidR="009662E3" w:rsidRPr="0011676B">
        <w:rPr>
          <w:rFonts w:ascii="Arial" w:hAnsi="Arial" w:cs="Arial"/>
          <w:sz w:val="24"/>
          <w:szCs w:val="24"/>
        </w:rPr>
        <w:t>Nous les aidons volontiers si cela est possible mais ne fonctionnons pas comme appui scolaire et les devoirs restent sous la responsabilité des enfants e</w:t>
      </w:r>
      <w:r w:rsidR="00B34690" w:rsidRPr="0011676B">
        <w:rPr>
          <w:rFonts w:ascii="Arial" w:hAnsi="Arial" w:cs="Arial"/>
          <w:sz w:val="24"/>
          <w:szCs w:val="24"/>
        </w:rPr>
        <w:t xml:space="preserve">t des parents. </w:t>
      </w:r>
      <w:r w:rsidRPr="0011676B">
        <w:rPr>
          <w:rFonts w:ascii="Arial" w:hAnsi="Arial" w:cs="Arial"/>
          <w:sz w:val="24"/>
          <w:szCs w:val="24"/>
        </w:rPr>
        <w:t>Les autres choisis</w:t>
      </w:r>
      <w:r w:rsidR="00B34690" w:rsidRPr="0011676B">
        <w:rPr>
          <w:rFonts w:ascii="Arial" w:hAnsi="Arial" w:cs="Arial"/>
          <w:sz w:val="24"/>
          <w:szCs w:val="24"/>
        </w:rPr>
        <w:t>sent une activité : peinture, pâ</w:t>
      </w:r>
      <w:r w:rsidRPr="0011676B">
        <w:rPr>
          <w:rFonts w:ascii="Arial" w:hAnsi="Arial" w:cs="Arial"/>
          <w:sz w:val="24"/>
          <w:szCs w:val="24"/>
        </w:rPr>
        <w:t xml:space="preserve">te </w:t>
      </w:r>
      <w:r w:rsidR="00CF63D5" w:rsidRPr="0011676B">
        <w:rPr>
          <w:rFonts w:ascii="Arial" w:hAnsi="Arial" w:cs="Arial"/>
          <w:sz w:val="24"/>
          <w:szCs w:val="24"/>
        </w:rPr>
        <w:t>à</w:t>
      </w:r>
      <w:r w:rsidR="00587F59" w:rsidRPr="0011676B">
        <w:rPr>
          <w:rFonts w:ascii="Arial" w:hAnsi="Arial" w:cs="Arial"/>
          <w:sz w:val="24"/>
          <w:szCs w:val="24"/>
        </w:rPr>
        <w:t xml:space="preserve"> modeler, construction, dessin,</w:t>
      </w:r>
      <w:r w:rsidRPr="0011676B">
        <w:rPr>
          <w:rFonts w:ascii="Arial" w:hAnsi="Arial" w:cs="Arial"/>
          <w:sz w:val="24"/>
          <w:szCs w:val="24"/>
        </w:rPr>
        <w:t xml:space="preserve"> jeux</w:t>
      </w:r>
      <w:r w:rsidR="00587F59" w:rsidRPr="0011676B">
        <w:rPr>
          <w:rFonts w:ascii="Arial" w:hAnsi="Arial" w:cs="Arial"/>
          <w:sz w:val="24"/>
          <w:szCs w:val="24"/>
        </w:rPr>
        <w:t xml:space="preserve"> </w:t>
      </w:r>
      <w:r w:rsidR="00CF0EDA">
        <w:rPr>
          <w:rFonts w:ascii="Arial" w:hAnsi="Arial" w:cs="Arial"/>
          <w:sz w:val="24"/>
          <w:szCs w:val="24"/>
        </w:rPr>
        <w:t xml:space="preserve">de société, </w:t>
      </w:r>
      <w:r w:rsidR="00A84281">
        <w:rPr>
          <w:rFonts w:ascii="Arial" w:hAnsi="Arial" w:cs="Arial"/>
          <w:sz w:val="24"/>
          <w:szCs w:val="24"/>
        </w:rPr>
        <w:t xml:space="preserve">baby-foot, jeux </w:t>
      </w:r>
      <w:r w:rsidR="00CF0EDA">
        <w:rPr>
          <w:rFonts w:ascii="Arial" w:hAnsi="Arial" w:cs="Arial"/>
          <w:sz w:val="24"/>
          <w:szCs w:val="24"/>
        </w:rPr>
        <w:t xml:space="preserve">de rôle </w:t>
      </w:r>
      <w:r w:rsidR="00587F59" w:rsidRPr="0011676B">
        <w:rPr>
          <w:rFonts w:ascii="Arial" w:hAnsi="Arial" w:cs="Arial"/>
          <w:sz w:val="24"/>
          <w:szCs w:val="24"/>
        </w:rPr>
        <w:t>ou lecture</w:t>
      </w:r>
      <w:r w:rsidRPr="0011676B">
        <w:rPr>
          <w:rFonts w:ascii="Arial" w:hAnsi="Arial" w:cs="Arial"/>
          <w:sz w:val="24"/>
          <w:szCs w:val="24"/>
        </w:rPr>
        <w:t>.</w:t>
      </w:r>
    </w:p>
    <w:p w14:paraId="67382C7E" w14:textId="77777777" w:rsidR="00CF0EDA" w:rsidRPr="0011676B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0FC82B" w14:textId="359A1BB8" w:rsidR="00CF63D5" w:rsidRPr="0011676B" w:rsidRDefault="00026719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Nous propos</w:t>
      </w:r>
      <w:r w:rsidR="00CF63D5" w:rsidRPr="0011676B">
        <w:rPr>
          <w:rFonts w:ascii="Arial" w:hAnsi="Arial" w:cs="Arial"/>
          <w:sz w:val="24"/>
          <w:szCs w:val="24"/>
        </w:rPr>
        <w:t xml:space="preserve">ons des activités et </w:t>
      </w:r>
      <w:r w:rsidR="00F528F6">
        <w:rPr>
          <w:rFonts w:ascii="Arial" w:hAnsi="Arial" w:cs="Arial"/>
          <w:sz w:val="24"/>
          <w:szCs w:val="24"/>
        </w:rPr>
        <w:t xml:space="preserve">des </w:t>
      </w:r>
      <w:r w:rsidR="00CF63D5" w:rsidRPr="0011676B">
        <w:rPr>
          <w:rFonts w:ascii="Arial" w:hAnsi="Arial" w:cs="Arial"/>
          <w:sz w:val="24"/>
          <w:szCs w:val="24"/>
        </w:rPr>
        <w:t>bricolage</w:t>
      </w:r>
      <w:r w:rsidR="00CF0EDA">
        <w:rPr>
          <w:rFonts w:ascii="Arial" w:hAnsi="Arial" w:cs="Arial"/>
          <w:sz w:val="24"/>
          <w:szCs w:val="24"/>
        </w:rPr>
        <w:t>s</w:t>
      </w:r>
      <w:r w:rsidR="00CF63D5" w:rsidRPr="0011676B">
        <w:rPr>
          <w:rFonts w:ascii="Arial" w:hAnsi="Arial" w:cs="Arial"/>
          <w:sz w:val="24"/>
          <w:szCs w:val="24"/>
        </w:rPr>
        <w:t xml:space="preserve"> à thème s</w:t>
      </w:r>
      <w:r w:rsidR="00FD0BE6" w:rsidRPr="0011676B">
        <w:rPr>
          <w:rFonts w:ascii="Arial" w:hAnsi="Arial" w:cs="Arial"/>
          <w:sz w:val="24"/>
          <w:szCs w:val="24"/>
        </w:rPr>
        <w:t>elon les périodes de l’année : automne e</w:t>
      </w:r>
      <w:r w:rsidR="00E03F01">
        <w:rPr>
          <w:rFonts w:ascii="Arial" w:hAnsi="Arial" w:cs="Arial"/>
          <w:sz w:val="24"/>
          <w:szCs w:val="24"/>
        </w:rPr>
        <w:t>t désalpe, Halloween</w:t>
      </w:r>
      <w:r w:rsidR="00FD0BE6" w:rsidRPr="0011676B">
        <w:rPr>
          <w:rFonts w:ascii="Arial" w:hAnsi="Arial" w:cs="Arial"/>
          <w:sz w:val="24"/>
          <w:szCs w:val="24"/>
        </w:rPr>
        <w:t>, hiver et Noël, p</w:t>
      </w:r>
      <w:r w:rsidR="00CF63D5" w:rsidRPr="0011676B">
        <w:rPr>
          <w:rFonts w:ascii="Arial" w:hAnsi="Arial" w:cs="Arial"/>
          <w:sz w:val="24"/>
          <w:szCs w:val="24"/>
        </w:rPr>
        <w:t>rintemps et Pâques,</w:t>
      </w:r>
      <w:r w:rsidR="00E03F01">
        <w:rPr>
          <w:rFonts w:ascii="Arial" w:hAnsi="Arial" w:cs="Arial"/>
          <w:sz w:val="24"/>
          <w:szCs w:val="24"/>
        </w:rPr>
        <w:t xml:space="preserve"> fêtes des mères et des pères,</w:t>
      </w:r>
      <w:r w:rsidR="00CF63D5" w:rsidRPr="0011676B">
        <w:rPr>
          <w:rFonts w:ascii="Arial" w:hAnsi="Arial" w:cs="Arial"/>
          <w:sz w:val="24"/>
          <w:szCs w:val="24"/>
        </w:rPr>
        <w:t xml:space="preserve"> </w:t>
      </w:r>
      <w:r w:rsidR="00FD0BE6" w:rsidRPr="0011676B">
        <w:rPr>
          <w:rFonts w:ascii="Arial" w:hAnsi="Arial" w:cs="Arial"/>
          <w:sz w:val="24"/>
          <w:szCs w:val="24"/>
        </w:rPr>
        <w:t>é</w:t>
      </w:r>
      <w:r w:rsidR="00CF63D5" w:rsidRPr="0011676B">
        <w:rPr>
          <w:rFonts w:ascii="Arial" w:hAnsi="Arial" w:cs="Arial"/>
          <w:sz w:val="24"/>
          <w:szCs w:val="24"/>
        </w:rPr>
        <w:t>té et vacan</w:t>
      </w:r>
      <w:r w:rsidR="000C73C0" w:rsidRPr="0011676B">
        <w:rPr>
          <w:rFonts w:ascii="Arial" w:hAnsi="Arial" w:cs="Arial"/>
          <w:sz w:val="24"/>
          <w:szCs w:val="24"/>
        </w:rPr>
        <w:t>ces</w:t>
      </w:r>
      <w:r w:rsidR="00B34690" w:rsidRPr="0011676B">
        <w:rPr>
          <w:rFonts w:ascii="Arial" w:hAnsi="Arial" w:cs="Arial"/>
          <w:sz w:val="24"/>
          <w:szCs w:val="24"/>
        </w:rPr>
        <w:t>, ainsi que</w:t>
      </w:r>
      <w:r w:rsidR="000C73C0" w:rsidRPr="0011676B">
        <w:rPr>
          <w:rFonts w:ascii="Arial" w:hAnsi="Arial" w:cs="Arial"/>
          <w:sz w:val="24"/>
          <w:szCs w:val="24"/>
        </w:rPr>
        <w:t xml:space="preserve"> d’autres idées apportée</w:t>
      </w:r>
      <w:r w:rsidRPr="0011676B">
        <w:rPr>
          <w:rFonts w:ascii="Arial" w:hAnsi="Arial" w:cs="Arial"/>
          <w:sz w:val="24"/>
          <w:szCs w:val="24"/>
        </w:rPr>
        <w:t>s</w:t>
      </w:r>
      <w:r w:rsidR="000C73C0" w:rsidRPr="0011676B">
        <w:rPr>
          <w:rFonts w:ascii="Arial" w:hAnsi="Arial" w:cs="Arial"/>
          <w:sz w:val="24"/>
          <w:szCs w:val="24"/>
        </w:rPr>
        <w:t xml:space="preserve"> par les enfants etc.</w:t>
      </w:r>
    </w:p>
    <w:p w14:paraId="057F1721" w14:textId="77777777" w:rsidR="00E1723A" w:rsidRPr="0011676B" w:rsidRDefault="00E1723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A70A0D" w14:textId="4A2848B4" w:rsidR="00764828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nous trouvons au 3</w:t>
      </w:r>
      <w:r w:rsidRPr="00CF0EDA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étage de l’ancienne école et avons à disposition </w:t>
      </w:r>
      <w:r w:rsidR="00A84281">
        <w:rPr>
          <w:rFonts w:ascii="Arial" w:hAnsi="Arial" w:cs="Arial"/>
          <w:sz w:val="24"/>
          <w:szCs w:val="24"/>
        </w:rPr>
        <w:t xml:space="preserve">tout l’étage ce qui nous permet d’avoir </w:t>
      </w:r>
      <w:r>
        <w:rPr>
          <w:rFonts w:ascii="Arial" w:hAnsi="Arial" w:cs="Arial"/>
          <w:sz w:val="24"/>
          <w:szCs w:val="24"/>
        </w:rPr>
        <w:t>2 grandes salle</w:t>
      </w:r>
      <w:r w:rsidR="00A842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jeux, 1 salle baby-foot, 1 salle </w:t>
      </w:r>
      <w:r w:rsidR="00A84281">
        <w:rPr>
          <w:rFonts w:ascii="Arial" w:hAnsi="Arial" w:cs="Arial"/>
          <w:sz w:val="24"/>
          <w:szCs w:val="24"/>
        </w:rPr>
        <w:t>jeux de société</w:t>
      </w:r>
      <w:r>
        <w:rPr>
          <w:rFonts w:ascii="Arial" w:hAnsi="Arial" w:cs="Arial"/>
          <w:sz w:val="24"/>
          <w:szCs w:val="24"/>
        </w:rPr>
        <w:t xml:space="preserve"> et 1 salle pour les devoirs.</w:t>
      </w:r>
    </w:p>
    <w:p w14:paraId="5E399659" w14:textId="77777777" w:rsidR="00CF0EDA" w:rsidRDefault="00CF0ED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49B776" w14:textId="77777777" w:rsidR="00541BF2" w:rsidRPr="00541BF2" w:rsidRDefault="00541BF2" w:rsidP="00A84281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F2">
        <w:rPr>
          <w:rFonts w:ascii="Arial" w:hAnsi="Arial" w:cs="Arial"/>
          <w:b/>
          <w:sz w:val="24"/>
          <w:szCs w:val="24"/>
        </w:rPr>
        <w:t>Cercle scolaire La Verrerie-Le Crêt-Semsales</w:t>
      </w:r>
    </w:p>
    <w:p w14:paraId="41100F9F" w14:textId="77777777" w:rsidR="00541BF2" w:rsidRDefault="00541BF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3413DD" w14:textId="5626019D" w:rsidR="00541BF2" w:rsidRDefault="00541BF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Certains enfants peuvent suivre leur année scolaire au Crêt. Le bus postal prend et dépose les enfants à </w:t>
      </w:r>
      <w:r w:rsidR="00A84281">
        <w:rPr>
          <w:rFonts w:ascii="Arial" w:hAnsi="Arial" w:cs="Arial"/>
          <w:sz w:val="24"/>
          <w:szCs w:val="24"/>
        </w:rPr>
        <w:t>l’école de Semsales</w:t>
      </w:r>
      <w:r w:rsidR="00E03F01">
        <w:rPr>
          <w:rFonts w:ascii="Arial" w:hAnsi="Arial" w:cs="Arial"/>
          <w:sz w:val="24"/>
          <w:szCs w:val="24"/>
        </w:rPr>
        <w:t>.</w:t>
      </w:r>
    </w:p>
    <w:p w14:paraId="08EADB9B" w14:textId="77777777" w:rsidR="00541BF2" w:rsidRPr="0011676B" w:rsidRDefault="00541BF2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F78660" w14:textId="77777777" w:rsidR="00E1723A" w:rsidRPr="0011676B" w:rsidRDefault="00E1723A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>Sur toutes les périodes, l’organisation peut être modifiée en fonction de la dynamique du groupe, des observations de l’équipe ou des idées des enfants.</w:t>
      </w:r>
    </w:p>
    <w:p w14:paraId="16EAEC24" w14:textId="77777777" w:rsidR="00B270B7" w:rsidRPr="0011676B" w:rsidRDefault="00B270B7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71DDB2" w14:textId="77777777" w:rsidR="00764828" w:rsidRPr="0011676B" w:rsidRDefault="00764828" w:rsidP="00A842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52CD7B" w14:textId="77777777" w:rsidR="00B270B7" w:rsidRPr="0011676B" w:rsidRDefault="00764828" w:rsidP="00A84281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ab/>
        <w:t>L’a</w:t>
      </w:r>
      <w:r w:rsidR="00B270B7" w:rsidRPr="0011676B">
        <w:rPr>
          <w:rFonts w:ascii="Arial" w:hAnsi="Arial" w:cs="Arial"/>
          <w:sz w:val="24"/>
          <w:szCs w:val="24"/>
        </w:rPr>
        <w:t xml:space="preserve">ccueil </w:t>
      </w:r>
      <w:r w:rsidR="00FD0BE6" w:rsidRPr="0011676B">
        <w:rPr>
          <w:rFonts w:ascii="Arial" w:hAnsi="Arial" w:cs="Arial"/>
          <w:sz w:val="24"/>
          <w:szCs w:val="24"/>
        </w:rPr>
        <w:t>e</w:t>
      </w:r>
      <w:r w:rsidR="00B270B7" w:rsidRPr="0011676B">
        <w:rPr>
          <w:rFonts w:ascii="Arial" w:hAnsi="Arial" w:cs="Arial"/>
          <w:sz w:val="24"/>
          <w:szCs w:val="24"/>
        </w:rPr>
        <w:t>xtra</w:t>
      </w:r>
      <w:r w:rsidR="00FD0BE6" w:rsidRPr="0011676B">
        <w:rPr>
          <w:rFonts w:ascii="Arial" w:hAnsi="Arial" w:cs="Arial"/>
          <w:sz w:val="24"/>
          <w:szCs w:val="24"/>
        </w:rPr>
        <w:t>s</w:t>
      </w:r>
      <w:r w:rsidR="00B270B7" w:rsidRPr="0011676B">
        <w:rPr>
          <w:rFonts w:ascii="Arial" w:hAnsi="Arial" w:cs="Arial"/>
          <w:sz w:val="24"/>
          <w:szCs w:val="24"/>
        </w:rPr>
        <w:t>c</w:t>
      </w:r>
      <w:r w:rsidR="00F027F0" w:rsidRPr="0011676B">
        <w:rPr>
          <w:rFonts w:ascii="Arial" w:hAnsi="Arial" w:cs="Arial"/>
          <w:sz w:val="24"/>
          <w:szCs w:val="24"/>
        </w:rPr>
        <w:t>olaire</w:t>
      </w:r>
      <w:r w:rsidR="00E04CFC" w:rsidRPr="0011676B">
        <w:rPr>
          <w:rFonts w:ascii="Arial" w:hAnsi="Arial" w:cs="Arial"/>
          <w:sz w:val="24"/>
          <w:szCs w:val="24"/>
        </w:rPr>
        <w:t xml:space="preserve"> de Semsales</w:t>
      </w:r>
    </w:p>
    <w:p w14:paraId="2F15E70D" w14:textId="0B6EF9BB" w:rsidR="00764828" w:rsidRPr="0011676B" w:rsidRDefault="00764828" w:rsidP="00A84281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76B">
        <w:rPr>
          <w:rFonts w:ascii="Arial" w:hAnsi="Arial" w:cs="Arial"/>
          <w:sz w:val="24"/>
          <w:szCs w:val="24"/>
        </w:rPr>
        <w:tab/>
        <w:t>La P</w:t>
      </w:r>
      <w:r w:rsidR="000C73C0" w:rsidRPr="0011676B">
        <w:rPr>
          <w:rFonts w:ascii="Arial" w:hAnsi="Arial" w:cs="Arial"/>
          <w:sz w:val="24"/>
          <w:szCs w:val="24"/>
        </w:rPr>
        <w:t xml:space="preserve">lanète </w:t>
      </w:r>
      <w:r w:rsidRPr="0011676B">
        <w:rPr>
          <w:rFonts w:ascii="Arial" w:hAnsi="Arial" w:cs="Arial"/>
          <w:sz w:val="24"/>
          <w:szCs w:val="24"/>
        </w:rPr>
        <w:t>C</w:t>
      </w:r>
      <w:r w:rsidR="000C73C0" w:rsidRPr="0011676B">
        <w:rPr>
          <w:rFonts w:ascii="Arial" w:hAnsi="Arial" w:cs="Arial"/>
          <w:sz w:val="24"/>
          <w:szCs w:val="24"/>
        </w:rPr>
        <w:t>olorée</w:t>
      </w:r>
    </w:p>
    <w:sectPr w:rsidR="00764828" w:rsidRPr="0011676B" w:rsidSect="00F7371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AF2B" w14:textId="77777777" w:rsidR="00014F79" w:rsidRDefault="00014F79" w:rsidP="00F027F0">
      <w:pPr>
        <w:spacing w:after="0" w:line="240" w:lineRule="auto"/>
      </w:pPr>
      <w:r>
        <w:separator/>
      </w:r>
    </w:p>
  </w:endnote>
  <w:endnote w:type="continuationSeparator" w:id="0">
    <w:p w14:paraId="7926D7BC" w14:textId="77777777" w:rsidR="00014F79" w:rsidRDefault="00014F79" w:rsidP="00F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C536" w14:textId="77777777" w:rsidR="00014F79" w:rsidRDefault="00014F79" w:rsidP="00F027F0">
      <w:pPr>
        <w:spacing w:after="0" w:line="240" w:lineRule="auto"/>
      </w:pPr>
      <w:r>
        <w:separator/>
      </w:r>
    </w:p>
  </w:footnote>
  <w:footnote w:type="continuationSeparator" w:id="0">
    <w:p w14:paraId="6E6B819B" w14:textId="77777777" w:rsidR="00014F79" w:rsidRDefault="00014F79" w:rsidP="00F0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0671"/>
    <w:multiLevelType w:val="hybridMultilevel"/>
    <w:tmpl w:val="477EFB28"/>
    <w:lvl w:ilvl="0" w:tplc="980A5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8F"/>
    <w:rsid w:val="0000278F"/>
    <w:rsid w:val="00014F79"/>
    <w:rsid w:val="00015732"/>
    <w:rsid w:val="00026719"/>
    <w:rsid w:val="0004200E"/>
    <w:rsid w:val="00062250"/>
    <w:rsid w:val="00093B08"/>
    <w:rsid w:val="000C73C0"/>
    <w:rsid w:val="00103E77"/>
    <w:rsid w:val="00112B58"/>
    <w:rsid w:val="0011676B"/>
    <w:rsid w:val="00127FBC"/>
    <w:rsid w:val="00141C39"/>
    <w:rsid w:val="00153CD7"/>
    <w:rsid w:val="00156F4F"/>
    <w:rsid w:val="00171A7A"/>
    <w:rsid w:val="0017626F"/>
    <w:rsid w:val="001A0CDD"/>
    <w:rsid w:val="00223421"/>
    <w:rsid w:val="00231DB3"/>
    <w:rsid w:val="00252979"/>
    <w:rsid w:val="002846AD"/>
    <w:rsid w:val="002B1A8B"/>
    <w:rsid w:val="00300233"/>
    <w:rsid w:val="00324A11"/>
    <w:rsid w:val="00451552"/>
    <w:rsid w:val="004815CF"/>
    <w:rsid w:val="004A2A6A"/>
    <w:rsid w:val="00541BF2"/>
    <w:rsid w:val="00587F59"/>
    <w:rsid w:val="00634A29"/>
    <w:rsid w:val="006729C0"/>
    <w:rsid w:val="00697A2B"/>
    <w:rsid w:val="006C14B9"/>
    <w:rsid w:val="006C7931"/>
    <w:rsid w:val="0070168E"/>
    <w:rsid w:val="0071466E"/>
    <w:rsid w:val="00764828"/>
    <w:rsid w:val="0078164E"/>
    <w:rsid w:val="007874E0"/>
    <w:rsid w:val="00822FD9"/>
    <w:rsid w:val="008B4E00"/>
    <w:rsid w:val="008C5AD6"/>
    <w:rsid w:val="008F57CD"/>
    <w:rsid w:val="00950CC0"/>
    <w:rsid w:val="009662E3"/>
    <w:rsid w:val="00A661A2"/>
    <w:rsid w:val="00A805BA"/>
    <w:rsid w:val="00A84281"/>
    <w:rsid w:val="00B270B7"/>
    <w:rsid w:val="00B34690"/>
    <w:rsid w:val="00B547C2"/>
    <w:rsid w:val="00BE1663"/>
    <w:rsid w:val="00C25520"/>
    <w:rsid w:val="00C36D3F"/>
    <w:rsid w:val="00C46DBD"/>
    <w:rsid w:val="00C80C9D"/>
    <w:rsid w:val="00C9033E"/>
    <w:rsid w:val="00CF0EDA"/>
    <w:rsid w:val="00CF63D5"/>
    <w:rsid w:val="00D23A5E"/>
    <w:rsid w:val="00D8527F"/>
    <w:rsid w:val="00D914E9"/>
    <w:rsid w:val="00D92FF3"/>
    <w:rsid w:val="00DA2623"/>
    <w:rsid w:val="00DB2BB6"/>
    <w:rsid w:val="00DF47FD"/>
    <w:rsid w:val="00E03F01"/>
    <w:rsid w:val="00E04CFC"/>
    <w:rsid w:val="00E13E64"/>
    <w:rsid w:val="00E1723A"/>
    <w:rsid w:val="00E176C3"/>
    <w:rsid w:val="00E34269"/>
    <w:rsid w:val="00E740CE"/>
    <w:rsid w:val="00E81044"/>
    <w:rsid w:val="00F027F0"/>
    <w:rsid w:val="00F056C4"/>
    <w:rsid w:val="00F528F6"/>
    <w:rsid w:val="00F703B3"/>
    <w:rsid w:val="00F73712"/>
    <w:rsid w:val="00F85785"/>
    <w:rsid w:val="00F90790"/>
    <w:rsid w:val="00FB3DA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7DCDB0"/>
  <w15:docId w15:val="{5FE43EFE-0EEE-4975-AA8F-8D1FCFBB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C2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03E77"/>
  </w:style>
  <w:style w:type="paragraph" w:styleId="Textedebulles">
    <w:name w:val="Balloon Text"/>
    <w:basedOn w:val="Normal"/>
    <w:link w:val="TextedebullesCar"/>
    <w:uiPriority w:val="99"/>
    <w:semiHidden/>
    <w:unhideWhenUsed/>
    <w:rsid w:val="00F0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F0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027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7F0"/>
  </w:style>
  <w:style w:type="paragraph" w:styleId="Pieddepage">
    <w:name w:val="footer"/>
    <w:basedOn w:val="Normal"/>
    <w:link w:val="PieddepageCar"/>
    <w:uiPriority w:val="99"/>
    <w:unhideWhenUsed/>
    <w:rsid w:val="00F0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7F0"/>
  </w:style>
  <w:style w:type="paragraph" w:styleId="Sansinterligne">
    <w:name w:val="No Spacing"/>
    <w:link w:val="SansinterligneCar"/>
    <w:uiPriority w:val="1"/>
    <w:qFormat/>
    <w:rsid w:val="00093B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3B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laplanetecoloree.ch/joomla/images/aeslogo_150px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847E-A1EA-4F6E-A2DD-10AEBDF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Saudan</cp:lastModifiedBy>
  <cp:revision>5</cp:revision>
  <cp:lastPrinted>2014-02-24T09:01:00Z</cp:lastPrinted>
  <dcterms:created xsi:type="dcterms:W3CDTF">2023-03-06T14:07:00Z</dcterms:created>
  <dcterms:modified xsi:type="dcterms:W3CDTF">2023-03-06T14:34:00Z</dcterms:modified>
</cp:coreProperties>
</file>